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CB" w:rsidRDefault="00A44ACB" w:rsidP="00A44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Присуство вируса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Ковид </w:t>
      </w:r>
      <w:r w:rsidRPr="001C7636">
        <w:rPr>
          <w:rFonts w:ascii="Times New Roman" w:eastAsia="Times New Roman" w:hAnsi="Times New Roman"/>
          <w:color w:val="222222"/>
          <w:sz w:val="24"/>
          <w:szCs w:val="24"/>
        </w:rPr>
        <w:t xml:space="preserve">19 </w:t>
      </w:r>
      <w:r>
        <w:rPr>
          <w:rFonts w:ascii="Times New Roman" w:eastAsia="Times New Roman" w:hAnsi="Times New Roman"/>
          <w:color w:val="222222"/>
          <w:sz w:val="24"/>
          <w:szCs w:val="24"/>
        </w:rPr>
        <w:t>потврђено је у:</w:t>
      </w:r>
    </w:p>
    <w:p w:rsidR="00A44ACB" w:rsidRPr="008F52B1" w:rsidRDefault="00A44ACB" w:rsidP="00A44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A44ACB" w:rsidRPr="00B659F3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Београд, Дом Бежанијска коса;</w:t>
      </w:r>
    </w:p>
    <w:p w:rsidR="00A44ACB" w:rsidRPr="0005367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Београд, РЈ Вождовац;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Београд, РЈ Стационар;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Матарушкој Бањи;</w:t>
      </w:r>
    </w:p>
    <w:p w:rsidR="00A44ACB" w:rsidRPr="002037F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Шапцу;</w:t>
      </w:r>
    </w:p>
    <w:p w:rsidR="00A44ACB" w:rsidRPr="00DB2165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Кикинди;</w:t>
      </w:r>
    </w:p>
    <w:p w:rsidR="00A44ACB" w:rsidRPr="00E22828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Бечеју;</w:t>
      </w:r>
    </w:p>
    <w:p w:rsidR="00A44ACB" w:rsidRPr="0010028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Суботици;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Врбасу;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Младеновцу;</w:t>
      </w:r>
    </w:p>
    <w:p w:rsidR="00A44ACB" w:rsidRPr="00CD5D87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Крагујевцу;</w:t>
      </w:r>
    </w:p>
    <w:p w:rsidR="00A44ACB" w:rsidRPr="00EA37C0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Алексинцу, РЈ у Алексинцу;</w:t>
      </w:r>
    </w:p>
    <w:p w:rsidR="00A44ACB" w:rsidRPr="00FD3AB8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Нишу;</w:t>
      </w:r>
    </w:p>
    <w:p w:rsidR="00A44ACB" w:rsidRPr="00A07BAF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Бачка Паланка;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Панчеву;</w:t>
      </w:r>
    </w:p>
    <w:p w:rsidR="00A44ACB" w:rsidRPr="00383761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Кањижа;</w:t>
      </w:r>
    </w:p>
    <w:p w:rsidR="00A44ACB" w:rsidRPr="00AA1F63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Зрењанину;</w:t>
      </w:r>
    </w:p>
    <w:p w:rsidR="00A44ACB" w:rsidRPr="00154C77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Крушевцу;</w:t>
      </w:r>
    </w:p>
    <w:p w:rsidR="00A44ACB" w:rsidRPr="00B145CF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Вршцу;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Јагодини;</w:t>
      </w:r>
    </w:p>
    <w:p w:rsidR="00A44ACB" w:rsidRPr="00BE6E6F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старих лица у Смедереву;</w:t>
      </w:r>
    </w:p>
    <w:p w:rsidR="00A44ACB" w:rsidRPr="001F5FCE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старе и пензионере, Мол;</w:t>
      </w:r>
    </w:p>
    <w:p w:rsidR="00A44ACB" w:rsidRPr="001F5FCE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старе и пензионере у Кули;</w:t>
      </w:r>
    </w:p>
    <w:p w:rsidR="00A44ACB" w:rsidRPr="00D70C5E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Служби Помоћ у кући Геронтолошког центра Београд;</w:t>
      </w:r>
    </w:p>
    <w:p w:rsidR="00A44ACB" w:rsidRPr="00D70C5E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Служби Помоћ у кући Геронтолошког центра у Новом Саду;</w:t>
      </w:r>
    </w:p>
    <w:p w:rsidR="00A44ACB" w:rsidRPr="005B4A58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развој локалних услуга социјалне заштите у Врању;</w:t>
      </w:r>
    </w:p>
    <w:p w:rsidR="00A44ACB" w:rsidRPr="00335A90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децу и омладину ''Јефимија'', Крушевац;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и негу старих лица ''Прокупље'', Прокупље;</w:t>
      </w:r>
    </w:p>
    <w:p w:rsidR="00A44ACB" w:rsidRPr="00166B59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Домском одељењу при Центру за социјални рад у Новом Пазару;</w:t>
      </w:r>
    </w:p>
    <w:p w:rsidR="00A44ACB" w:rsidRPr="008B50DF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Заводу за васпитање деце и омладине, Београд;</w:t>
      </w:r>
    </w:p>
    <w:p w:rsidR="00A44ACB" w:rsidRPr="00CC6175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Заводу за васпитање омладине у Нишу;</w:t>
      </w:r>
    </w:p>
    <w:p w:rsidR="00A44ACB" w:rsidRPr="001C2E27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''Свети Василије Острошки-чудотворац'', Нови Бечеј;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смештај и дневни боравак деце и омладине ометене у развоју, Београд;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децу и лица ометена у развоју ''Никола Шуменковић'', Стамница;</w:t>
      </w:r>
    </w:p>
    <w:p w:rsidR="00A44ACB" w:rsidRPr="0056429C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душевно оболела лица у Чуругу;</w:t>
      </w:r>
    </w:p>
    <w:p w:rsidR="00A44ACB" w:rsidRPr="00696B0E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''Ветерник'' у Ветернику;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Домском одељењу при Центру за социјални рад у Брусу;</w:t>
      </w:r>
    </w:p>
    <w:p w:rsidR="00A44ACB" w:rsidRPr="009126CE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децу и омладину ''Душко Радовић'', Ниш;</w:t>
      </w:r>
    </w:p>
    <w:p w:rsidR="00A44ACB" w:rsidRPr="00C97D19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Заводу за смештај одраслих лица ''Мале пчелице'', Крагујевац;</w:t>
      </w:r>
    </w:p>
    <w:p w:rsidR="00A44ACB" w:rsidRPr="00762A53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лица, Кулина;</w:t>
      </w:r>
    </w:p>
    <w:p w:rsidR="00A44ACB" w:rsidRPr="00E063B6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лица са оштећеним видом ''Збрињавање'', Панчево;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СОС Дечијем селу, Краљево;</w:t>
      </w:r>
    </w:p>
    <w:p w:rsidR="00A44ACB" w:rsidRPr="008A2805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Дечијем селу, Сремска Каменица;</w:t>
      </w:r>
    </w:p>
    <w:p w:rsidR="00A44ACB" w:rsidRPr="002E2869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Прихватилишту за децу, Београд;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lastRenderedPageBreak/>
        <w:t>Хуманитарној организацији за помоћ особама са сметњама у развоју ''Дечије срце'', услузи социјалне заштите, Београд;</w:t>
      </w:r>
    </w:p>
    <w:p w:rsidR="00A44ACB" w:rsidRPr="00526649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Установи за децу и маладе ''Шабац'', Шабац;</w:t>
      </w:r>
    </w:p>
    <w:p w:rsidR="00A44ACB" w:rsidRPr="00526649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децу ометену у развоју ''Колевка'', Суботица;</w:t>
      </w:r>
    </w:p>
    <w:p w:rsidR="00A44ACB" w:rsidRPr="00BF6C02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лица ометена у менталном развоју ''Оттхон'', Стара Моравица;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Дневном боравку при Центру за социјални рад у Шапцу;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''Имела'', Београд;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''Сенекта'', Београд;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''Vitae Residence'', Београд;</w:t>
      </w:r>
    </w:p>
    <w:p w:rsidR="00A44ACB" w:rsidRPr="00040FE2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''Олга'', Котеж, Београд;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51286C"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''Максимовић'', Суботица;</w:t>
      </w:r>
    </w:p>
    <w:p w:rsidR="00A44ACB" w:rsidRPr="002D03F5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''Misericordia'', Кикинда;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''Sanus Vita'', Нови Сад;</w:t>
      </w:r>
    </w:p>
    <w:p w:rsidR="00A44ACB" w:rsidRPr="00557040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''Костић дом'', Београд;</w:t>
      </w:r>
    </w:p>
    <w:p w:rsidR="00A44ACB" w:rsidRPr="00FC7A87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''Long life'', Београд;</w:t>
      </w:r>
    </w:p>
    <w:p w:rsidR="00A44ACB" w:rsidRPr="00351817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''Бетанија'', Петроварадин;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''Da Vinči'', Петровац на Млави;</w:t>
      </w:r>
    </w:p>
    <w:p w:rsidR="00A44ACB" w:rsidRPr="000E290F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'''Велико срце плус'', Београд;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''Neda S'', Београд;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''Нана'', Београд;</w:t>
      </w:r>
    </w:p>
    <w:p w:rsidR="00A44ACB" w:rsidRPr="0051286C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51286C"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Врању;</w:t>
      </w:r>
    </w:p>
    <w:p w:rsidR="00A44ACB" w:rsidRPr="00F65D9F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Шапцу;</w:t>
      </w:r>
    </w:p>
    <w:p w:rsidR="00A44ACB" w:rsidRPr="00651135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Смедереву;</w:t>
      </w:r>
    </w:p>
    <w:p w:rsidR="00A44ACB" w:rsidRPr="000401D6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Петровац на Млави;</w:t>
      </w:r>
    </w:p>
    <w:p w:rsidR="00A44ACB" w:rsidRPr="005D4F51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Крагујевцу;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Сечњу;</w:t>
      </w:r>
    </w:p>
    <w:p w:rsidR="00A44ACB" w:rsidRPr="00685012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Новом Саду;</w:t>
      </w:r>
    </w:p>
    <w:p w:rsidR="00A44ACB" w:rsidRPr="008E54DA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Жабаљ;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Сврљигу;</w:t>
      </w:r>
    </w:p>
    <w:p w:rsidR="00A44ACB" w:rsidRPr="00BC5E2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Панчеву;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Градском центру за социјални рад у Београду;</w:t>
      </w:r>
    </w:p>
    <w:p w:rsidR="00A44ACB" w:rsidRPr="00B631B6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Градском центру за социјални рад у Београду, Одељењу Гроцка;</w:t>
      </w:r>
    </w:p>
    <w:p w:rsidR="00A44ACB" w:rsidRPr="00FC7A87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Суботици;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општине Алексинац;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Пријепољу;</w:t>
      </w:r>
    </w:p>
    <w:p w:rsidR="00A44ACB" w:rsidRPr="006E5730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Кула;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Ковачици;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Кикинди;</w:t>
      </w:r>
    </w:p>
    <w:p w:rsidR="00A44ACB" w:rsidRPr="000710DF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породични смештај и усвојење у Београду;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породични смештај и усвојење у Крагујевцу;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породични смештај и усвојење у Ћуприји;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породични смештај и усвојење у Нишу;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породични смештај и усвојење у Новом Саду;</w:t>
      </w:r>
    </w:p>
    <w:p w:rsidR="00A44ACB" w:rsidRPr="00D40F1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породични смештај и усвојење у Милошевцу;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Ужицу;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Зајечару;</w:t>
      </w:r>
    </w:p>
    <w:p w:rsidR="00A44ACB" w:rsidRPr="00B40AB8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lastRenderedPageBreak/>
        <w:t>Агенцији за пружање услуге Помоћ у кући ''NANA''', Београд;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Прихватилишту за одрасле и старе Центра за пружање услуга социјалне заштите града Зрењанина МОСТ, Зрењанин;</w:t>
      </w:r>
    </w:p>
    <w:p w:rsidR="00A44ACB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Установи за пружање услуга социјалне заштите ''Солидарност'', Рума;</w:t>
      </w:r>
    </w:p>
    <w:p w:rsidR="00A44ACB" w:rsidRPr="005918A3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Градском центру за услуге социјалне заштите у Ужицу;</w:t>
      </w:r>
    </w:p>
    <w:p w:rsidR="00A44ACB" w:rsidRPr="0029333F" w:rsidRDefault="00A44ACB" w:rsidP="00A44A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Служби Помоћ у кући Центра за социјални рад у Зајечару</w:t>
      </w:r>
      <w:r w:rsidRPr="0029333F"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:rsidR="00A44ACB" w:rsidRPr="0003303A" w:rsidRDefault="00A44ACB" w:rsidP="00A44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18767F" w:rsidRDefault="0018767F">
      <w:bookmarkStart w:id="0" w:name="_GoBack"/>
      <w:bookmarkEnd w:id="0"/>
    </w:p>
    <w:sectPr w:rsidR="00187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90A97"/>
    <w:multiLevelType w:val="hybridMultilevel"/>
    <w:tmpl w:val="9FD8B94E"/>
    <w:lvl w:ilvl="0" w:tplc="9E500E66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CB"/>
    <w:rsid w:val="0018767F"/>
    <w:rsid w:val="00A4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5C2FA-0446-4E3C-8CA0-F0007656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A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1</cp:revision>
  <dcterms:created xsi:type="dcterms:W3CDTF">2021-04-25T12:16:00Z</dcterms:created>
  <dcterms:modified xsi:type="dcterms:W3CDTF">2021-04-25T12:16:00Z</dcterms:modified>
</cp:coreProperties>
</file>