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7688" w14:textId="77777777" w:rsidR="00C44D8B" w:rsidRPr="00C44D8B" w:rsidRDefault="00C44D8B" w:rsidP="00C44D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44D8B">
        <w:rPr>
          <w:rFonts w:ascii="Times New Roman" w:eastAsia="Times New Roman" w:hAnsi="Times New Roman" w:cs="Times New Roman"/>
          <w:sz w:val="21"/>
          <w:szCs w:val="21"/>
        </w:rPr>
        <w:t>САОПШТЕЊЕ</w:t>
      </w:r>
    </w:p>
    <w:p w14:paraId="003A1461" w14:textId="77777777" w:rsidR="00C44D8B" w:rsidRPr="00C44D8B" w:rsidRDefault="00C44D8B" w:rsidP="00C44D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C44D8B">
        <w:rPr>
          <w:rFonts w:ascii="Times New Roman" w:eastAsia="Times New Roman" w:hAnsi="Times New Roman" w:cs="Times New Roman"/>
          <w:sz w:val="21"/>
          <w:szCs w:val="21"/>
        </w:rPr>
        <w:t>Тржиште</w:t>
      </w:r>
      <w:proofErr w:type="spellEnd"/>
      <w:r w:rsidRPr="00C44D8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44D8B">
        <w:rPr>
          <w:rFonts w:ascii="Times New Roman" w:eastAsia="Times New Roman" w:hAnsi="Times New Roman" w:cs="Times New Roman"/>
          <w:sz w:val="21"/>
          <w:szCs w:val="21"/>
        </w:rPr>
        <w:t>рада</w:t>
      </w:r>
      <w:proofErr w:type="spellEnd"/>
      <w:r w:rsidRPr="00C44D8B">
        <w:rPr>
          <w:rFonts w:ascii="Times New Roman" w:eastAsia="Times New Roman" w:hAnsi="Times New Roman" w:cs="Times New Roman"/>
          <w:sz w:val="21"/>
          <w:szCs w:val="21"/>
        </w:rPr>
        <w:t xml:space="preserve"> - </w:t>
      </w:r>
      <w:proofErr w:type="spellStart"/>
      <w:r w:rsidRPr="00C44D8B">
        <w:rPr>
          <w:rFonts w:ascii="Times New Roman" w:eastAsia="Times New Roman" w:hAnsi="Times New Roman" w:cs="Times New Roman"/>
          <w:sz w:val="21"/>
          <w:szCs w:val="21"/>
        </w:rPr>
        <w:t>Регистрована</w:t>
      </w:r>
      <w:proofErr w:type="spellEnd"/>
      <w:r w:rsidRPr="00C44D8B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C44D8B">
        <w:rPr>
          <w:rFonts w:ascii="Times New Roman" w:eastAsia="Times New Roman" w:hAnsi="Times New Roman" w:cs="Times New Roman"/>
          <w:sz w:val="21"/>
          <w:szCs w:val="21"/>
        </w:rPr>
        <w:t>запосленост</w:t>
      </w:r>
      <w:proofErr w:type="spellEnd"/>
    </w:p>
    <w:p w14:paraId="4F2C7FF7" w14:textId="77777777" w:rsidR="00C44D8B" w:rsidRPr="00C44D8B" w:rsidRDefault="00C44D8B" w:rsidP="00C44D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C44D8B">
        <w:rPr>
          <w:rFonts w:ascii="Times New Roman" w:eastAsia="Times New Roman" w:hAnsi="Times New Roman" w:cs="Times New Roman"/>
          <w:sz w:val="21"/>
          <w:szCs w:val="21"/>
        </w:rPr>
        <w:t>28.10.2021</w:t>
      </w:r>
    </w:p>
    <w:p w14:paraId="7935FF72" w14:textId="77777777" w:rsidR="00C44D8B" w:rsidRPr="00C44D8B" w:rsidRDefault="00C44D8B" w:rsidP="00C44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D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28F7E38" wp14:editId="05EA2D8C">
            <wp:extent cx="1216025" cy="1216025"/>
            <wp:effectExtent l="0" t="0" r="3175" b="3175"/>
            <wp:docPr id="1" name="Picture 1" descr="Logo, icon&#10;&#10;Description automatically generated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D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4D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3E20970" wp14:editId="1190BC4C">
            <wp:extent cx="3329940" cy="3329940"/>
            <wp:effectExtent l="0" t="0" r="0" b="0"/>
            <wp:docPr id="2" name="Picture 2" descr="Ico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D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4D8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946255" wp14:editId="6F8D55F4">
            <wp:extent cx="2441575" cy="2441575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D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44D8B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1C27743E" wp14:editId="30A33914">
            <wp:extent cx="3329940" cy="3329940"/>
            <wp:effectExtent l="0" t="0" r="3810" b="3810"/>
            <wp:docPr id="4" name="Picture 4" descr="Icon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44D8B" w:rsidRPr="00C44D8B" w14:paraId="5EFB762E" w14:textId="77777777" w:rsidTr="00C44D8B">
        <w:tc>
          <w:tcPr>
            <w:tcW w:w="1650" w:type="pct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795A30A" w14:textId="77777777" w:rsidR="00C44D8B" w:rsidRPr="00C44D8B" w:rsidRDefault="00C44D8B" w:rsidP="00C44D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Претходни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резултати</w:t>
            </w:r>
            <w:proofErr w:type="spellEnd"/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29C7C64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Периодика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објављивања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: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квартална</w:t>
            </w:r>
            <w:proofErr w:type="spellEnd"/>
          </w:p>
        </w:tc>
        <w:tc>
          <w:tcPr>
            <w:tcW w:w="1650" w:type="pct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85CE64A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14:paraId="6FF19F9F" w14:textId="77777777" w:rsidR="00C44D8B" w:rsidRPr="00C44D8B" w:rsidRDefault="00C44D8B" w:rsidP="00C44D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proofErr w:type="spellStart"/>
      <w:r w:rsidRPr="00C44D8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Регистрована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</w:t>
      </w:r>
      <w:proofErr w:type="spellStart"/>
      <w:r w:rsidRPr="00C44D8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запосленост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, III </w:t>
      </w:r>
      <w:proofErr w:type="spellStart"/>
      <w:r w:rsidRPr="00C44D8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>квартал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  <w:t xml:space="preserve"> 2021.</w:t>
      </w:r>
    </w:p>
    <w:p w14:paraId="23857998" w14:textId="77777777" w:rsidR="00C44D8B" w:rsidRPr="00C44D8B" w:rsidRDefault="00C44D8B" w:rsidP="00C44D8B">
      <w:pPr>
        <w:spacing w:before="120" w:after="120" w:line="240" w:lineRule="auto"/>
        <w:ind w:firstLine="750"/>
        <w:jc w:val="both"/>
        <w:outlineLvl w:val="2"/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</w:pPr>
      <w:proofErr w:type="spellStart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>Према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 xml:space="preserve"> </w:t>
      </w:r>
      <w:proofErr w:type="spellStart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>административним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 xml:space="preserve"> </w:t>
      </w:r>
      <w:proofErr w:type="spellStart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>изворима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 xml:space="preserve">, 62 617 </w:t>
      </w:r>
      <w:proofErr w:type="spellStart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>запослених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 xml:space="preserve"> </w:t>
      </w:r>
      <w:proofErr w:type="spellStart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>више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 xml:space="preserve"> </w:t>
      </w:r>
      <w:proofErr w:type="spellStart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>је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 xml:space="preserve"> </w:t>
      </w:r>
      <w:proofErr w:type="spellStart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>него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 xml:space="preserve"> у </w:t>
      </w:r>
      <w:proofErr w:type="spellStart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>истом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 xml:space="preserve"> </w:t>
      </w:r>
      <w:proofErr w:type="spellStart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>периоду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 xml:space="preserve"> </w:t>
      </w:r>
      <w:proofErr w:type="spellStart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>прошле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 xml:space="preserve"> </w:t>
      </w:r>
      <w:proofErr w:type="spellStart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>године</w:t>
      </w:r>
      <w:proofErr w:type="spellEnd"/>
      <w:r w:rsidRPr="00C44D8B">
        <w:rPr>
          <w:rFonts w:ascii="Times New Roman" w:eastAsia="Times New Roman" w:hAnsi="Times New Roman" w:cs="Times New Roman"/>
          <w:b/>
          <w:bCs/>
          <w:color w:val="0472BB"/>
          <w:sz w:val="23"/>
          <w:szCs w:val="23"/>
        </w:rPr>
        <w:t>.</w:t>
      </w:r>
    </w:p>
    <w:p w14:paraId="5296862C" w14:textId="77777777" w:rsidR="00C44D8B" w:rsidRPr="00C44D8B" w:rsidRDefault="00C44D8B" w:rsidP="00C44D8B">
      <w:pPr>
        <w:spacing w:before="120" w:after="120" w:line="240" w:lineRule="auto"/>
        <w:ind w:firstLine="7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44D8B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У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трећем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кварталу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2021.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године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укупан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износио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2 287 459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укупног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 1 823 955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запосленo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je у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правним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лицима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403 293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представљају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предузетници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код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њих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самостално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обављају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делатност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а 60 211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представљају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регистровани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индивидуални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пољопривредници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3A62A89" w14:textId="77777777" w:rsidR="00C44D8B" w:rsidRPr="00C44D8B" w:rsidRDefault="00C44D8B" w:rsidP="00C44D8B">
      <w:pPr>
        <w:spacing w:before="120" w:after="120" w:line="240" w:lineRule="auto"/>
        <w:ind w:firstLine="7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У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трећи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квартал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2020.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године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укупан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већи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62 617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2,8%,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чему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правним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лицима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порастао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55 928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тј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3,2%,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предузетника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код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њих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самостално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обављају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делатност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повећан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12 016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тј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3,1%,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док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регистрованих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индивидуалних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пољопривредника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смањен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5 327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тј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8,1%.</w:t>
      </w:r>
    </w:p>
    <w:p w14:paraId="48BAC0D5" w14:textId="77777777" w:rsidR="00C44D8B" w:rsidRPr="00C44D8B" w:rsidRDefault="00C44D8B" w:rsidP="00C44D8B">
      <w:pPr>
        <w:spacing w:before="120" w:after="120" w:line="240" w:lineRule="auto"/>
        <w:ind w:firstLine="7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У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претходни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квартал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укупан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већи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17 065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0,8%,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чему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правним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лицима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порастао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10 193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тј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0,6%,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предузетника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код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њих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самостално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обављају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делатност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повећан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8 271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тј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2,1%,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док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регистрованих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индивидуалних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пољопривредника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смањен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1 399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тј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2,3%.</w:t>
      </w:r>
    </w:p>
    <w:p w14:paraId="3F8476FB" w14:textId="77777777" w:rsidR="00C44D8B" w:rsidRPr="00C44D8B" w:rsidRDefault="00C44D8B" w:rsidP="00C44D8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44D8B">
        <w:rPr>
          <w:rFonts w:ascii="Arial" w:eastAsia="Times New Roman" w:hAnsi="Arial" w:cs="Arial"/>
          <w:color w:val="000000"/>
          <w:sz w:val="27"/>
          <w:szCs w:val="27"/>
        </w:rPr>
        <w:br w:type="textWrapping" w:clear="all"/>
      </w:r>
    </w:p>
    <w:p w14:paraId="57D55F96" w14:textId="77777777" w:rsidR="00C44D8B" w:rsidRPr="00C44D8B" w:rsidRDefault="00C44D8B" w:rsidP="00C44D8B">
      <w:pPr>
        <w:spacing w:before="120" w:after="120" w:line="240" w:lineRule="auto"/>
        <w:ind w:firstLine="75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Регистрована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запосленост</w:t>
      </w:r>
      <w:proofErr w:type="spellEnd"/>
    </w:p>
    <w:tbl>
      <w:tblPr>
        <w:tblW w:w="118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7"/>
        <w:gridCol w:w="1155"/>
        <w:gridCol w:w="1043"/>
        <w:gridCol w:w="1046"/>
        <w:gridCol w:w="1043"/>
        <w:gridCol w:w="1046"/>
      </w:tblGrid>
      <w:tr w:rsidR="00C44D8B" w:rsidRPr="00C44D8B" w14:paraId="08B2ED5F" w14:textId="77777777" w:rsidTr="00C44D8B">
        <w:trPr>
          <w:tblHeader/>
        </w:trPr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0E69E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C0F2C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запослених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BEC14E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Промене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односу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квартал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AC1A1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Промене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односу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квартал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</w:p>
        </w:tc>
      </w:tr>
      <w:tr w:rsidR="00C44D8B" w:rsidRPr="00C44D8B" w14:paraId="4089BE5C" w14:textId="77777777" w:rsidTr="00C44D8B">
        <w:trPr>
          <w:trHeight w:val="495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490B9C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F3F0E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III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квартал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2021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2DEB1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разлике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607A4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индекси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FE22A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разлике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438F4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индекси</w:t>
            </w:r>
            <w:proofErr w:type="spellEnd"/>
          </w:p>
        </w:tc>
      </w:tr>
      <w:tr w:rsidR="00C44D8B" w:rsidRPr="00C44D8B" w14:paraId="05A49E78" w14:textId="77777777" w:rsidTr="00C44D8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8A177" w14:textId="77777777" w:rsidR="00C44D8B" w:rsidRPr="00C44D8B" w:rsidRDefault="00C44D8B" w:rsidP="00C44D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Регистрована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запосленост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-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74E77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2287459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9E501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17065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30C8F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100.8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5C8CF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62617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54E2C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102.8</w:t>
            </w:r>
          </w:p>
        </w:tc>
      </w:tr>
      <w:tr w:rsidR="00C44D8B" w:rsidRPr="00C44D8B" w14:paraId="101CE0C6" w14:textId="77777777" w:rsidTr="00C44D8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00E37" w14:textId="77777777" w:rsidR="00C44D8B" w:rsidRPr="00C44D8B" w:rsidRDefault="00C44D8B" w:rsidP="00C44D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Запослени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у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правним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лицима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(у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радном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односу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ван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радног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односа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E210B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1823955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68903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10193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30A5D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100.6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15632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55928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48FC8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103.2</w:t>
            </w:r>
          </w:p>
        </w:tc>
      </w:tr>
      <w:tr w:rsidR="00C44D8B" w:rsidRPr="00C44D8B" w14:paraId="5E0871D5" w14:textId="77777777" w:rsidTr="00C44D8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7BBBC" w14:textId="77777777" w:rsidR="00C44D8B" w:rsidRPr="00C44D8B" w:rsidRDefault="00C44D8B" w:rsidP="00C44D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Предузетници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запослени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код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њих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лица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која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самостално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обављају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делатност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(у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радном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односу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ван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радног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односа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9F0CA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403293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758E4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8271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9DEB3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102.1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13186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12016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5B9DE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103.1</w:t>
            </w:r>
          </w:p>
        </w:tc>
      </w:tr>
      <w:tr w:rsidR="00C44D8B" w:rsidRPr="00C44D8B" w14:paraId="44E7A9BC" w14:textId="77777777" w:rsidTr="00C44D8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3DFB5" w14:textId="77777777" w:rsidR="00C44D8B" w:rsidRPr="00C44D8B" w:rsidRDefault="00C44D8B" w:rsidP="00C44D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Регистровани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индувидуални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пољопривредници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9E8BE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60211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2672A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-1399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C7B32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97.7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1EF057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-5327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FA28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91.9</w:t>
            </w:r>
          </w:p>
        </w:tc>
      </w:tr>
    </w:tbl>
    <w:p w14:paraId="06676153" w14:textId="77777777" w:rsidR="00C44D8B" w:rsidRPr="00C44D8B" w:rsidRDefault="00F5582C" w:rsidP="00C44D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1" w:history="1">
        <w:proofErr w:type="spellStart"/>
        <w:r w:rsidR="00C44D8B" w:rsidRPr="00C44D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Преузми</w:t>
        </w:r>
        <w:proofErr w:type="spellEnd"/>
        <w:r w:rsidR="00C44D8B" w:rsidRPr="00C44D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C44D8B" w:rsidRPr="00C44D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табелу</w:t>
        </w:r>
        <w:proofErr w:type="spellEnd"/>
        <w:r w:rsidR="00C44D8B" w:rsidRPr="00C44D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у Excel</w:t>
        </w:r>
      </w:hyperlink>
    </w:p>
    <w:p w14:paraId="470D6054" w14:textId="77777777" w:rsidR="00C44D8B" w:rsidRPr="00C44D8B" w:rsidRDefault="00C44D8B" w:rsidP="00C44D8B">
      <w:pPr>
        <w:spacing w:before="120" w:after="120" w:line="240" w:lineRule="auto"/>
        <w:ind w:firstLine="75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Запослени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у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правним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лицима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привредна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друштва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предузећа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задруге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установе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и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друге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организације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),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која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самостално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обављају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делатност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предузетници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и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запослени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код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њих</w:t>
      </w:r>
      <w:proofErr w:type="spellEnd"/>
    </w:p>
    <w:tbl>
      <w:tblPr>
        <w:tblW w:w="1185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5"/>
        <w:gridCol w:w="1225"/>
        <w:gridCol w:w="1187"/>
        <w:gridCol w:w="1188"/>
        <w:gridCol w:w="1187"/>
        <w:gridCol w:w="1188"/>
      </w:tblGrid>
      <w:tr w:rsidR="00C44D8B" w:rsidRPr="00C44D8B" w14:paraId="64899A6E" w14:textId="77777777" w:rsidTr="00C44D8B">
        <w:trPr>
          <w:tblHeader/>
        </w:trPr>
        <w:tc>
          <w:tcPr>
            <w:tcW w:w="5535" w:type="dxa"/>
            <w:vMerge w:val="restart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552AD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1A0BA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запослених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FA5EF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Промене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односу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претходни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квартал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D9BA9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Промене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односу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исти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квартал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претходне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године</w:t>
            </w:r>
            <w:proofErr w:type="spellEnd"/>
          </w:p>
        </w:tc>
      </w:tr>
      <w:tr w:rsidR="00C44D8B" w:rsidRPr="00C44D8B" w14:paraId="6A3B1A56" w14:textId="77777777" w:rsidTr="00C44D8B">
        <w:trPr>
          <w:trHeight w:val="495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6475B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C15EC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III </w:t>
            </w: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квартал</w:t>
            </w:r>
            <w:proofErr w:type="spellEnd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2021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CA7D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разлике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1E963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индекси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35BDA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разлике</w:t>
            </w:r>
            <w:proofErr w:type="spell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CDD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7685A" w14:textId="77777777" w:rsidR="00C44D8B" w:rsidRPr="00C44D8B" w:rsidRDefault="00C44D8B" w:rsidP="00C44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44D8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индекси</w:t>
            </w:r>
            <w:proofErr w:type="spellEnd"/>
          </w:p>
        </w:tc>
      </w:tr>
      <w:tr w:rsidR="00C44D8B" w:rsidRPr="00C44D8B" w14:paraId="1FE8F952" w14:textId="77777777" w:rsidTr="00C44D8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E46AE" w14:textId="77777777" w:rsidR="00C44D8B" w:rsidRPr="00C44D8B" w:rsidRDefault="00C44D8B" w:rsidP="00C44D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Запослени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у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радном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односу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и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ван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радног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односа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-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укупно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A8190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2227248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950FE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18465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51EC1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100.8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99CF8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67945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9B2E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103.1</w:t>
            </w:r>
          </w:p>
        </w:tc>
      </w:tr>
      <w:tr w:rsidR="00C44D8B" w:rsidRPr="00C44D8B" w14:paraId="52A5682B" w14:textId="77777777" w:rsidTr="00C44D8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18ED0" w14:textId="77777777" w:rsidR="00C44D8B" w:rsidRPr="00C44D8B" w:rsidRDefault="00C44D8B" w:rsidP="00C44D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Свега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запослени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у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радном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односу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09B1B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2163481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109B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16199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8F430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100.8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C92CE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71083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8B99C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103.4</w:t>
            </w:r>
          </w:p>
        </w:tc>
      </w:tr>
      <w:tr w:rsidR="00C44D8B" w:rsidRPr="00C44D8B" w14:paraId="1DB1F795" w14:textId="77777777" w:rsidTr="00C44D8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9A12F0" w14:textId="77777777" w:rsidR="00C44D8B" w:rsidRPr="00C44D8B" w:rsidRDefault="00C44D8B" w:rsidP="00C44D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   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Запослени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у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правним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лицима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54871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1764484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90D49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8104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F9B7D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100.5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CC887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59078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ACC5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103.5</w:t>
            </w:r>
          </w:p>
        </w:tc>
      </w:tr>
      <w:tr w:rsidR="00C44D8B" w:rsidRPr="00C44D8B" w14:paraId="3588A9EA" w14:textId="77777777" w:rsidTr="00C44D8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3C5D3" w14:textId="77777777" w:rsidR="00C44D8B" w:rsidRPr="00C44D8B" w:rsidRDefault="00C44D8B" w:rsidP="00C44D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   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Предузетници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запослени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код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њих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лица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која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самостално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обављају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делатност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9206C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398997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D90DF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8095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B995A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102.1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6B92E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12005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B0F59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103.1</w:t>
            </w:r>
          </w:p>
        </w:tc>
      </w:tr>
      <w:tr w:rsidR="00C44D8B" w:rsidRPr="00C44D8B" w14:paraId="6E02EF18" w14:textId="77777777" w:rsidTr="00C44D8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B5504" w14:textId="77777777" w:rsidR="00C44D8B" w:rsidRPr="00C44D8B" w:rsidRDefault="00C44D8B" w:rsidP="00C44D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Свега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запослени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ван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радног</w:t>
            </w:r>
            <w:proofErr w:type="spellEnd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односа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96095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63767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AFDB5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2266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3F0D4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103.7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ADA51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-3139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64573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95.3</w:t>
            </w:r>
          </w:p>
        </w:tc>
      </w:tr>
      <w:tr w:rsidR="00C44D8B" w:rsidRPr="00C44D8B" w14:paraId="72BFC446" w14:textId="77777777" w:rsidTr="00C44D8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B4CE8" w14:textId="77777777" w:rsidR="00C44D8B" w:rsidRPr="00C44D8B" w:rsidRDefault="00C44D8B" w:rsidP="00C44D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   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Запослени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у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правним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лицима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20406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59471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1264F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2089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7789E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103.6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B3005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-3150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E1BDE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95.0</w:t>
            </w:r>
          </w:p>
        </w:tc>
      </w:tr>
      <w:tr w:rsidR="00C44D8B" w:rsidRPr="00C44D8B" w14:paraId="7DCAB7F3" w14:textId="77777777" w:rsidTr="00C44D8B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9AD36" w14:textId="77777777" w:rsidR="00C44D8B" w:rsidRPr="00C44D8B" w:rsidRDefault="00C44D8B" w:rsidP="00C44D8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   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Предузетници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запослени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код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њих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лица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која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самостално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обављају</w:t>
            </w:r>
            <w:proofErr w:type="spellEnd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C44D8B">
              <w:rPr>
                <w:rFonts w:ascii="Arial" w:eastAsia="Times New Roman" w:hAnsi="Arial" w:cs="Arial"/>
                <w:sz w:val="17"/>
                <w:szCs w:val="17"/>
              </w:rPr>
              <w:t>делатност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6CD27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4296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93786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177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3C7CC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104.3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4DF30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2F480" w14:textId="77777777" w:rsidR="00C44D8B" w:rsidRPr="00C44D8B" w:rsidRDefault="00C44D8B" w:rsidP="00C44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C44D8B">
              <w:rPr>
                <w:rFonts w:ascii="Arial" w:eastAsia="Times New Roman" w:hAnsi="Arial" w:cs="Arial"/>
                <w:sz w:val="17"/>
                <w:szCs w:val="17"/>
              </w:rPr>
              <w:t>100.3</w:t>
            </w:r>
          </w:p>
        </w:tc>
      </w:tr>
    </w:tbl>
    <w:p w14:paraId="64FFE33B" w14:textId="77777777" w:rsidR="00C44D8B" w:rsidRPr="00C44D8B" w:rsidRDefault="00F5582C" w:rsidP="00C44D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proofErr w:type="spellStart"/>
        <w:r w:rsidR="00C44D8B" w:rsidRPr="00C44D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Преузми</w:t>
        </w:r>
        <w:proofErr w:type="spellEnd"/>
        <w:r w:rsidR="00C44D8B" w:rsidRPr="00C44D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C44D8B" w:rsidRPr="00C44D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табелу</w:t>
        </w:r>
        <w:proofErr w:type="spellEnd"/>
        <w:r w:rsidR="00C44D8B" w:rsidRPr="00C44D8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 у Excel</w:t>
        </w:r>
      </w:hyperlink>
    </w:p>
    <w:p w14:paraId="47BD354F" w14:textId="77777777" w:rsidR="00C44D8B" w:rsidRPr="00C44D8B" w:rsidRDefault="00C44D8B" w:rsidP="00C44D8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C44D8B">
        <w:rPr>
          <w:rFonts w:ascii="Arial" w:eastAsia="Times New Roman" w:hAnsi="Arial" w:cs="Arial"/>
          <w:color w:val="000000"/>
          <w:sz w:val="27"/>
          <w:szCs w:val="27"/>
        </w:rPr>
        <w:br w:type="textWrapping" w:clear="all"/>
      </w:r>
    </w:p>
    <w:p w14:paraId="40B30099" w14:textId="77777777" w:rsidR="00C44D8B" w:rsidRPr="00C44D8B" w:rsidRDefault="00C44D8B" w:rsidP="00C44D8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472BB"/>
          <w:sz w:val="21"/>
          <w:szCs w:val="21"/>
        </w:rPr>
      </w:pPr>
      <w:proofErr w:type="spellStart"/>
      <w:r w:rsidRPr="00C44D8B">
        <w:rPr>
          <w:rFonts w:ascii="Arial" w:eastAsia="Times New Roman" w:hAnsi="Arial" w:cs="Arial"/>
          <w:b/>
          <w:bCs/>
          <w:color w:val="0472BB"/>
          <w:sz w:val="21"/>
          <w:szCs w:val="21"/>
        </w:rPr>
        <w:t>Погледајте</w:t>
      </w:r>
      <w:proofErr w:type="spellEnd"/>
      <w:r w:rsidRPr="00C44D8B">
        <w:rPr>
          <w:rFonts w:ascii="Arial" w:eastAsia="Times New Roman" w:hAnsi="Arial" w:cs="Arial"/>
          <w:b/>
          <w:bCs/>
          <w:color w:val="0472BB"/>
          <w:sz w:val="21"/>
          <w:szCs w:val="21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472BB"/>
          <w:sz w:val="21"/>
          <w:szCs w:val="21"/>
        </w:rPr>
        <w:t>табелe</w:t>
      </w:r>
      <w:proofErr w:type="spellEnd"/>
    </w:p>
    <w:p w14:paraId="2E2AD2D0" w14:textId="77777777" w:rsidR="00C44D8B" w:rsidRPr="00C44D8B" w:rsidRDefault="00C44D8B" w:rsidP="00C44D8B">
      <w:pPr>
        <w:spacing w:before="120" w:after="120" w:line="240" w:lineRule="auto"/>
        <w:ind w:firstLine="75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3.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Запослени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у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правним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лицима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привредна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друштва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предузећа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задруге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установе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и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друге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организације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),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која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самостално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обављају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делатност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предузетници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и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запослени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код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њих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делатностима</w:t>
      </w:r>
      <w:proofErr w:type="spellEnd"/>
    </w:p>
    <w:p w14:paraId="3BE63840" w14:textId="77777777" w:rsidR="00C44D8B" w:rsidRPr="00C44D8B" w:rsidRDefault="00C44D8B" w:rsidP="00C44D8B">
      <w:pPr>
        <w:spacing w:before="120" w:after="120" w:line="240" w:lineRule="auto"/>
        <w:ind w:firstLine="75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Запослени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према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статистичким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територијалним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јединицама</w:t>
      </w:r>
      <w:proofErr w:type="spellEnd"/>
    </w:p>
    <w:p w14:paraId="0A08BC0E" w14:textId="77777777" w:rsidR="00C44D8B" w:rsidRPr="00C44D8B" w:rsidRDefault="00C44D8B" w:rsidP="00C44D8B">
      <w:pPr>
        <w:spacing w:before="120" w:after="120" w:line="240" w:lineRule="auto"/>
        <w:ind w:firstLine="75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Структура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према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статистичким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територијалним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јединицама</w:t>
      </w:r>
      <w:proofErr w:type="spellEnd"/>
    </w:p>
    <w:p w14:paraId="0C231F89" w14:textId="77777777" w:rsidR="00C44D8B" w:rsidRPr="00C44D8B" w:rsidRDefault="00C44D8B" w:rsidP="00C44D8B">
      <w:pPr>
        <w:spacing w:before="120" w:after="120" w:line="240" w:lineRule="auto"/>
        <w:ind w:firstLine="75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Запослени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у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јавном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сектору</w:t>
      </w:r>
      <w:proofErr w:type="spellEnd"/>
    </w:p>
    <w:p w14:paraId="3A7D71F5" w14:textId="77777777" w:rsidR="00C44D8B" w:rsidRPr="00C44D8B" w:rsidRDefault="00C44D8B" w:rsidP="00C44D8B">
      <w:pPr>
        <w:spacing w:before="120" w:after="120" w:line="240" w:lineRule="auto"/>
        <w:ind w:firstLine="75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7.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Структура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у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јавном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сектору</w:t>
      </w:r>
      <w:proofErr w:type="spellEnd"/>
    </w:p>
    <w:p w14:paraId="79899DC4" w14:textId="77777777" w:rsidR="00C44D8B" w:rsidRPr="00C44D8B" w:rsidRDefault="00F5582C" w:rsidP="00C44D8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hyperlink r:id="rId13" w:anchor="toggleAdditional" w:history="1">
        <w:proofErr w:type="spellStart"/>
        <w:r w:rsidR="00C44D8B" w:rsidRPr="00C44D8B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Прикажи</w:t>
        </w:r>
        <w:proofErr w:type="spellEnd"/>
        <w:r w:rsidR="00C44D8B" w:rsidRPr="00C44D8B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="00C44D8B" w:rsidRPr="00C44D8B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све</w:t>
        </w:r>
        <w:proofErr w:type="spellEnd"/>
        <w:r w:rsidR="00C44D8B" w:rsidRPr="00C44D8B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="00C44D8B" w:rsidRPr="00C44D8B">
          <w:rPr>
            <w:rFonts w:ascii="Arial" w:eastAsia="Times New Roman" w:hAnsi="Arial" w:cs="Arial"/>
            <w:color w:val="0000FF"/>
            <w:sz w:val="27"/>
            <w:szCs w:val="27"/>
            <w:u w:val="single"/>
          </w:rPr>
          <w:t>табеле</w:t>
        </w:r>
        <w:proofErr w:type="spellEnd"/>
      </w:hyperlink>
    </w:p>
    <w:p w14:paraId="2F765945" w14:textId="77777777" w:rsidR="00C44D8B" w:rsidRPr="00C44D8B" w:rsidRDefault="00C44D8B" w:rsidP="00C44D8B">
      <w:pPr>
        <w:spacing w:before="120" w:after="120" w:line="240" w:lineRule="auto"/>
        <w:ind w:firstLine="75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44D8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A4B89A6" w14:textId="77777777" w:rsidR="00C44D8B" w:rsidRPr="00C44D8B" w:rsidRDefault="00C44D8B" w:rsidP="00C44D8B">
      <w:pPr>
        <w:spacing w:before="120" w:after="120" w:line="240" w:lineRule="auto"/>
        <w:ind w:firstLine="75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Методолошка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објашњења</w:t>
      </w:r>
      <w:proofErr w:type="spellEnd"/>
    </w:p>
    <w:p w14:paraId="6EECA07C" w14:textId="77777777" w:rsidR="00C44D8B" w:rsidRPr="00C44D8B" w:rsidRDefault="00C44D8B" w:rsidP="00C44D8B">
      <w:pPr>
        <w:spacing w:before="120" w:after="120" w:line="240" w:lineRule="auto"/>
        <w:ind w:firstLine="7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Истраживање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регистрованој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запослености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заснива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комбиновању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података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Централног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регистра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социјалног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(ЦРОСО) и Статистичког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пословног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регистра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(СПР).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Подаци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обвезницима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плаћања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доприноса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социјалног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осигураницима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основу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рада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добијају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ЦРОСО.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Подаци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пословним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субјектима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њиховим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основним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обележјима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добијају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СПР.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Дистрибуција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општинама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делатностима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у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оквиру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пословног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субјекта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врши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према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структурама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формиране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основу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података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локалним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јединицама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6D5A691" w14:textId="77777777" w:rsidR="00C44D8B" w:rsidRPr="00C44D8B" w:rsidRDefault="00C44D8B" w:rsidP="00C44D8B">
      <w:pPr>
        <w:spacing w:before="120" w:after="120" w:line="240" w:lineRule="auto"/>
        <w:ind w:firstLine="7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Дефиниција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регистроване</w:t>
      </w:r>
      <w:proofErr w:type="spellEnd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запослености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 -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Под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појмом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подразумевају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имају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формално-правни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уговор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запослењу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заснован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радни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однос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послодавцем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одређено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неодређено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време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раде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ван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радног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односа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основу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делу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основу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обављању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привремених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повремених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послова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обављају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самосталне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делатности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оснивачи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привредних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друштава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предузетничких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радњи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као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лица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обављају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пољопривредне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делатности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а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налазе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евиденцији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Централног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регистра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социјалног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D63C358" w14:textId="77777777" w:rsidR="00C44D8B" w:rsidRPr="00C44D8B" w:rsidRDefault="00C44D8B" w:rsidP="00C44D8B">
      <w:pPr>
        <w:spacing w:before="120" w:after="120" w:line="240" w:lineRule="auto"/>
        <w:ind w:firstLine="7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Приказивање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података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делатностима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врши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складу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Уредбом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класификацији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делатности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Службени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гласник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РС“</w:t>
      </w:r>
      <w:proofErr w:type="gram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54/10),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док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територијална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подела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извршена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према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Уредби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номенклатури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статистичких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територијалних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јединица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Службени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гласник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РС“,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109/09 и 46/10).</w:t>
      </w:r>
    </w:p>
    <w:p w14:paraId="0749E96E" w14:textId="77777777" w:rsidR="00C44D8B" w:rsidRPr="00C44D8B" w:rsidRDefault="00C44D8B" w:rsidP="00C44D8B">
      <w:pPr>
        <w:spacing w:before="120" w:after="120" w:line="240" w:lineRule="auto"/>
        <w:ind w:firstLine="7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Подаци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регистрованој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запослености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приказани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регионима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изведени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основу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општине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рада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98CC800" w14:textId="77777777" w:rsidR="00C44D8B" w:rsidRPr="00C44D8B" w:rsidRDefault="00C44D8B" w:rsidP="00C44D8B">
      <w:pPr>
        <w:spacing w:before="120" w:after="120" w:line="240" w:lineRule="auto"/>
        <w:ind w:firstLine="7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Квартални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податак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израчунава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као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аритметичка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средина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три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месеца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посматраног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квартала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Месечни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податак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представља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стање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броја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запослених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претпоследњег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радног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дана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месецу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8E173D3" w14:textId="77777777" w:rsidR="00C44D8B" w:rsidRPr="00C44D8B" w:rsidRDefault="00C44D8B" w:rsidP="00C44D8B">
      <w:pPr>
        <w:spacing w:before="120" w:after="120" w:line="240" w:lineRule="auto"/>
        <w:ind w:firstLine="75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Републички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завод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статистику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1999.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године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не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располаже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појединим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подацима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АП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Косово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Метохија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тако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нису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садржани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обухвату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података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Републику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Србију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C44D8B">
        <w:rPr>
          <w:rFonts w:ascii="Arial" w:eastAsia="Times New Roman" w:hAnsi="Arial" w:cs="Arial"/>
          <w:color w:val="000000"/>
          <w:sz w:val="20"/>
          <w:szCs w:val="20"/>
        </w:rPr>
        <w:t>укупно</w:t>
      </w:r>
      <w:proofErr w:type="spellEnd"/>
      <w:r w:rsidRPr="00C44D8B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14:paraId="2C255EF6" w14:textId="77777777" w:rsidR="00C44D8B" w:rsidRPr="00C44D8B" w:rsidRDefault="00C44D8B" w:rsidP="00C44D8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14:paraId="30B8E021" w14:textId="77777777" w:rsidR="00C44D8B" w:rsidRPr="00C44D8B" w:rsidRDefault="00F5582C" w:rsidP="00C44D8B">
      <w:pPr>
        <w:shd w:val="clear" w:color="auto" w:fill="4679BD"/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</w:rPr>
      </w:pPr>
      <w:hyperlink r:id="rId14" w:tgtFrame="_blank" w:history="1">
        <w:proofErr w:type="spellStart"/>
        <w:r w:rsidR="00C44D8B" w:rsidRPr="00C44D8B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</w:rPr>
          <w:t>База</w:t>
        </w:r>
        <w:proofErr w:type="spellEnd"/>
        <w:r w:rsidR="00C44D8B" w:rsidRPr="00C44D8B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</w:rPr>
          <w:t xml:space="preserve"> </w:t>
        </w:r>
        <w:proofErr w:type="spellStart"/>
        <w:r w:rsidR="00C44D8B" w:rsidRPr="00C44D8B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</w:rPr>
          <w:t>података</w:t>
        </w:r>
        <w:proofErr w:type="spellEnd"/>
      </w:hyperlink>
    </w:p>
    <w:p w14:paraId="3F7B26E2" w14:textId="77777777" w:rsidR="00C44D8B" w:rsidRPr="00C44D8B" w:rsidRDefault="00F5582C" w:rsidP="00C44D8B">
      <w:pPr>
        <w:shd w:val="clear" w:color="auto" w:fill="4679BD"/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</w:rPr>
      </w:pPr>
      <w:hyperlink r:id="rId15" w:tgtFrame="_blank" w:history="1">
        <w:proofErr w:type="spellStart"/>
        <w:r w:rsidR="00C44D8B" w:rsidRPr="00C44D8B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</w:rPr>
          <w:t>Референтни</w:t>
        </w:r>
        <w:proofErr w:type="spellEnd"/>
        <w:r w:rsidR="00C44D8B" w:rsidRPr="00C44D8B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</w:rPr>
          <w:t xml:space="preserve"> </w:t>
        </w:r>
        <w:proofErr w:type="spellStart"/>
        <w:r w:rsidR="00C44D8B" w:rsidRPr="00C44D8B">
          <w:rPr>
            <w:rFonts w:ascii="Arial" w:eastAsia="Times New Roman" w:hAnsi="Arial" w:cs="Arial"/>
            <w:b/>
            <w:bCs/>
            <w:color w:val="FFFFFF"/>
            <w:sz w:val="27"/>
            <w:szCs w:val="27"/>
            <w:u w:val="single"/>
          </w:rPr>
          <w:t>метаподаци</w:t>
        </w:r>
        <w:proofErr w:type="spellEnd"/>
      </w:hyperlink>
    </w:p>
    <w:p w14:paraId="3B63E64A" w14:textId="77777777" w:rsidR="0022614A" w:rsidRDefault="0022614A"/>
    <w:sectPr w:rsidR="0022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8B"/>
    <w:rsid w:val="0000302C"/>
    <w:rsid w:val="00025D36"/>
    <w:rsid w:val="000315F3"/>
    <w:rsid w:val="000961EB"/>
    <w:rsid w:val="000A2004"/>
    <w:rsid w:val="000C579E"/>
    <w:rsid w:val="00126B3C"/>
    <w:rsid w:val="001357DD"/>
    <w:rsid w:val="001429EE"/>
    <w:rsid w:val="001709D0"/>
    <w:rsid w:val="001B5493"/>
    <w:rsid w:val="0022614A"/>
    <w:rsid w:val="00240F38"/>
    <w:rsid w:val="00290C4F"/>
    <w:rsid w:val="002E4BE7"/>
    <w:rsid w:val="002F252A"/>
    <w:rsid w:val="00300FCA"/>
    <w:rsid w:val="00330E52"/>
    <w:rsid w:val="00351591"/>
    <w:rsid w:val="003C7567"/>
    <w:rsid w:val="003D2751"/>
    <w:rsid w:val="003E356B"/>
    <w:rsid w:val="00403A83"/>
    <w:rsid w:val="004670FC"/>
    <w:rsid w:val="00483395"/>
    <w:rsid w:val="00487434"/>
    <w:rsid w:val="00492413"/>
    <w:rsid w:val="004B1399"/>
    <w:rsid w:val="004F21E3"/>
    <w:rsid w:val="005033FE"/>
    <w:rsid w:val="005310A8"/>
    <w:rsid w:val="005607FD"/>
    <w:rsid w:val="00587C07"/>
    <w:rsid w:val="0065770F"/>
    <w:rsid w:val="00681603"/>
    <w:rsid w:val="00686C1A"/>
    <w:rsid w:val="006B35DD"/>
    <w:rsid w:val="00714133"/>
    <w:rsid w:val="007374D9"/>
    <w:rsid w:val="0077333C"/>
    <w:rsid w:val="0077519A"/>
    <w:rsid w:val="007849D7"/>
    <w:rsid w:val="00791340"/>
    <w:rsid w:val="007A4DC5"/>
    <w:rsid w:val="007C4F1C"/>
    <w:rsid w:val="007D6906"/>
    <w:rsid w:val="007D7C3F"/>
    <w:rsid w:val="007E5A26"/>
    <w:rsid w:val="00807840"/>
    <w:rsid w:val="0081027E"/>
    <w:rsid w:val="00811F0B"/>
    <w:rsid w:val="00817F27"/>
    <w:rsid w:val="00821E61"/>
    <w:rsid w:val="00865E87"/>
    <w:rsid w:val="00877CF9"/>
    <w:rsid w:val="008E3FCC"/>
    <w:rsid w:val="009011B7"/>
    <w:rsid w:val="00912F38"/>
    <w:rsid w:val="009404C5"/>
    <w:rsid w:val="00984D77"/>
    <w:rsid w:val="009909A3"/>
    <w:rsid w:val="009F2F81"/>
    <w:rsid w:val="00A125F3"/>
    <w:rsid w:val="00A276A8"/>
    <w:rsid w:val="00A50AB9"/>
    <w:rsid w:val="00A54A0D"/>
    <w:rsid w:val="00A6115B"/>
    <w:rsid w:val="00A85BD3"/>
    <w:rsid w:val="00AA0CEC"/>
    <w:rsid w:val="00B17798"/>
    <w:rsid w:val="00B40051"/>
    <w:rsid w:val="00B442AC"/>
    <w:rsid w:val="00B7442C"/>
    <w:rsid w:val="00B96BF7"/>
    <w:rsid w:val="00BC2AC9"/>
    <w:rsid w:val="00BE2D05"/>
    <w:rsid w:val="00C27D34"/>
    <w:rsid w:val="00C34D50"/>
    <w:rsid w:val="00C44D8B"/>
    <w:rsid w:val="00C561E8"/>
    <w:rsid w:val="00C87D0F"/>
    <w:rsid w:val="00C9633C"/>
    <w:rsid w:val="00CC32A7"/>
    <w:rsid w:val="00CE19B7"/>
    <w:rsid w:val="00CE7F28"/>
    <w:rsid w:val="00D56679"/>
    <w:rsid w:val="00D85F7C"/>
    <w:rsid w:val="00DA0143"/>
    <w:rsid w:val="00DB24BD"/>
    <w:rsid w:val="00DC28C4"/>
    <w:rsid w:val="00DF509F"/>
    <w:rsid w:val="00DF5E89"/>
    <w:rsid w:val="00E11E88"/>
    <w:rsid w:val="00E12621"/>
    <w:rsid w:val="00E54D2C"/>
    <w:rsid w:val="00E66588"/>
    <w:rsid w:val="00EC35D2"/>
    <w:rsid w:val="00EE47F5"/>
    <w:rsid w:val="00EF1296"/>
    <w:rsid w:val="00F00604"/>
    <w:rsid w:val="00F20898"/>
    <w:rsid w:val="00F20D03"/>
    <w:rsid w:val="00F224E6"/>
    <w:rsid w:val="00F5582C"/>
    <w:rsid w:val="00F60578"/>
    <w:rsid w:val="00F62122"/>
    <w:rsid w:val="00F83CD1"/>
    <w:rsid w:val="00F84531"/>
    <w:rsid w:val="00F962AD"/>
    <w:rsid w:val="00FC1FC6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2A5AC"/>
  <w15:chartTrackingRefBased/>
  <w15:docId w15:val="{640933E9-7A4A-46AE-8511-70182B8D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8C8B8B"/>
            <w:right w:val="none" w:sz="0" w:space="0" w:color="auto"/>
          </w:divBdr>
          <w:divsChild>
            <w:div w:id="511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4" w:color="8C8B8B"/>
            <w:right w:val="none" w:sz="0" w:space="0" w:color="auto"/>
          </w:divBdr>
          <w:divsChild>
            <w:div w:id="16215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1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2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9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5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67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88501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5492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8311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publikacije.stat.gov.rs/G2021/Html/G20211292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ublikacije.stat.gov.rs/G2021/Html/G20211292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%20milijana.smiljkovic@stat.gov.rs?subject=saopstenje%20-%20%D0%A0%D0%B5%D0%B3%D0%B8%D1%81%D1%82%D1%80%D0%BE%D0%B2%D0%B0%D0%BD%D0%B0%20%D0%B7%D0%B0%D0%BF%D0%BE%D1%81%D0%BB%D0%B5%D0%BD%D0%BE%D1%81%D1%82,&amp;body=" TargetMode="External"/><Relationship Id="rId11" Type="http://schemas.openxmlformats.org/officeDocument/2006/relationships/hyperlink" Target="https://publikacije.stat.gov.rs/G2021/Html/G20211292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stat.gov.rs/sr-Cyrl/istrazivanja/referentni-metapodaci/?a=24" TargetMode="External"/><Relationship Id="rId10" Type="http://schemas.openxmlformats.org/officeDocument/2006/relationships/image" Target="media/image4.png"/><Relationship Id="rId4" Type="http://schemas.openxmlformats.org/officeDocument/2006/relationships/hyperlink" Target="https://twitter.com/share?ref_src=twsrc%5Etfw" TargetMode="External"/><Relationship Id="rId9" Type="http://schemas.openxmlformats.org/officeDocument/2006/relationships/hyperlink" Target="https://publikacije.stat.gov.rs/G2021/Html/G20211292.html" TargetMode="External"/><Relationship Id="rId14" Type="http://schemas.openxmlformats.org/officeDocument/2006/relationships/hyperlink" Target="http://data.stat.gov.rs/?caller=2402&amp;languageCode=sr-Cyr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Cicmil</dc:creator>
  <cp:keywords/>
  <dc:description/>
  <cp:lastModifiedBy>Jovan Stojanović</cp:lastModifiedBy>
  <cp:revision>2</cp:revision>
  <dcterms:created xsi:type="dcterms:W3CDTF">2021-10-28T10:37:00Z</dcterms:created>
  <dcterms:modified xsi:type="dcterms:W3CDTF">2021-10-28T10:37:00Z</dcterms:modified>
</cp:coreProperties>
</file>