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6"/>
        <w:gridCol w:w="5252"/>
        <w:gridCol w:w="3343"/>
      </w:tblGrid>
      <w:tr w:rsidR="002577D1" w:rsidRPr="00AD6DA6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AD6DA6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73DCE" w:rsidRPr="00AD6DA6">
              <w:rPr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E5324" w:rsidRPr="001E5324">
              <w:rPr>
                <w:noProof/>
                <w:color w:val="808080"/>
              </w:rPr>
            </w:r>
            <w:r w:rsidR="001E5324" w:rsidRPr="001E5324">
              <w:rPr>
                <w:noProof/>
                <w:color w:val="808080"/>
              </w:rPr>
              <w:pict>
                <v:rect id="AutoShape 1" o:spid="_x0000_s1026" style="width:71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AD6DA6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AD6DA6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AD6DA6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AD6DA6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AD6DA6" w:rsidRDefault="001719C2" w:rsidP="006E7AF4">
            <w:pPr>
              <w:jc w:val="right"/>
              <w:rPr>
                <w:rFonts w:cs="Arial"/>
                <w:szCs w:val="20"/>
                <w:lang w:val="sr-Cyrl-CS"/>
              </w:rPr>
            </w:pPr>
            <w:r w:rsidRPr="00AD6DA6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AD6DA6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AD6DA6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AD6DA6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AD6DA6" w:rsidRDefault="00F61097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 w:rsidRPr="00AD6DA6">
              <w:rPr>
                <w:b/>
                <w:color w:val="808080"/>
                <w:sz w:val="48"/>
                <w:szCs w:val="48"/>
                <w:lang w:val="sr-Latn-CS"/>
              </w:rPr>
              <w:t>СK12</w:t>
            </w:r>
          </w:p>
        </w:tc>
      </w:tr>
      <w:tr w:rsidR="002577D1" w:rsidRPr="00AD6DA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AD6DA6" w:rsidRDefault="00A408D3" w:rsidP="00E8471C">
            <w:pPr>
              <w:rPr>
                <w:rFonts w:cs="Arial"/>
                <w:szCs w:val="20"/>
              </w:rPr>
            </w:pPr>
            <w:r w:rsidRPr="00AD6DA6">
              <w:rPr>
                <w:rFonts w:cs="Arial"/>
                <w:szCs w:val="20"/>
              </w:rPr>
              <w:t xml:space="preserve">број </w:t>
            </w:r>
            <w:r w:rsidR="00E8471C">
              <w:rPr>
                <w:rFonts w:cs="Arial"/>
                <w:szCs w:val="20"/>
              </w:rPr>
              <w:t>195</w:t>
            </w:r>
            <w:r w:rsidRPr="00AD6DA6">
              <w:rPr>
                <w:rFonts w:cs="Arial"/>
                <w:color w:val="FF0000"/>
                <w:szCs w:val="20"/>
              </w:rPr>
              <w:t xml:space="preserve"> </w:t>
            </w:r>
            <w:r w:rsidRPr="00AD6DA6">
              <w:rPr>
                <w:rFonts w:cs="Arial"/>
                <w:szCs w:val="20"/>
              </w:rPr>
              <w:t xml:space="preserve">• год. </w:t>
            </w:r>
            <w:r w:rsidR="00AD6DA6" w:rsidRPr="00AD6DA6">
              <w:rPr>
                <w:rFonts w:cs="Arial"/>
                <w:szCs w:val="20"/>
              </w:rPr>
              <w:t>LXXI</w:t>
            </w:r>
            <w:r w:rsidRPr="00AD6DA6">
              <w:rPr>
                <w:rFonts w:cs="Arial"/>
                <w:szCs w:val="20"/>
              </w:rPr>
              <w:t xml:space="preserve">, </w:t>
            </w:r>
            <w:r w:rsidR="00C03999" w:rsidRPr="00AD6DA6">
              <w:rPr>
                <w:rFonts w:cs="Arial"/>
                <w:szCs w:val="20"/>
              </w:rPr>
              <w:t>1</w:t>
            </w:r>
            <w:r w:rsidR="00AD6DA6" w:rsidRPr="00AD6DA6">
              <w:rPr>
                <w:rFonts w:cs="Arial"/>
                <w:szCs w:val="20"/>
                <w:lang/>
              </w:rPr>
              <w:t>4</w:t>
            </w:r>
            <w:r w:rsidRPr="00AD6DA6">
              <w:rPr>
                <w:rFonts w:cs="Arial"/>
                <w:szCs w:val="20"/>
              </w:rPr>
              <w:t>.</w:t>
            </w:r>
            <w:r w:rsidR="00C03999" w:rsidRPr="00AD6DA6">
              <w:rPr>
                <w:rFonts w:cs="Arial"/>
                <w:szCs w:val="20"/>
              </w:rPr>
              <w:t>07</w:t>
            </w:r>
            <w:r w:rsidRPr="00AD6DA6">
              <w:rPr>
                <w:rFonts w:cs="Arial"/>
                <w:szCs w:val="20"/>
              </w:rPr>
              <w:t>.20</w:t>
            </w:r>
            <w:r w:rsidR="00AD6DA6" w:rsidRPr="00AD6DA6">
              <w:rPr>
                <w:rFonts w:cs="Arial"/>
                <w:szCs w:val="20"/>
                <w:lang/>
              </w:rPr>
              <w:t>21</w:t>
            </w:r>
            <w:r w:rsidRPr="00AD6DA6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AD6DA6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D6DA6" w:rsidRDefault="001719C2" w:rsidP="002338F2">
            <w:pPr>
              <w:rPr>
                <w:b/>
                <w:bCs/>
                <w:sz w:val="24"/>
                <w:lang w:val="sr-Latn-CS"/>
              </w:rPr>
            </w:pPr>
            <w:r w:rsidRPr="00AD6DA6">
              <w:rPr>
                <w:b/>
                <w:bCs/>
                <w:sz w:val="24"/>
                <w:lang w:val="sr-Latn-CS"/>
              </w:rPr>
              <w:t>Статистика правосуђа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F616C" w:rsidRDefault="001719C2" w:rsidP="00E8471C">
            <w:pPr>
              <w:jc w:val="right"/>
              <w:rPr>
                <w:szCs w:val="20"/>
              </w:rPr>
            </w:pPr>
            <w:r w:rsidRPr="00AD6DA6">
              <w:rPr>
                <w:szCs w:val="20"/>
              </w:rPr>
              <w:t>СРБ</w:t>
            </w:r>
            <w:r w:rsidR="00E8471C">
              <w:rPr>
                <w:szCs w:val="20"/>
              </w:rPr>
              <w:t>195</w:t>
            </w:r>
            <w:r w:rsidRPr="00AD6DA6">
              <w:rPr>
                <w:szCs w:val="20"/>
              </w:rPr>
              <w:t xml:space="preserve"> </w:t>
            </w:r>
            <w:r w:rsidR="004A7738" w:rsidRPr="00AD6DA6">
              <w:rPr>
                <w:szCs w:val="20"/>
                <w:lang w:val="sr-Cyrl-CS"/>
              </w:rPr>
              <w:t>СК12</w:t>
            </w:r>
            <w:r w:rsidRPr="00AD6DA6">
              <w:rPr>
                <w:szCs w:val="20"/>
              </w:rPr>
              <w:t xml:space="preserve"> </w:t>
            </w:r>
            <w:r w:rsidR="004F616C" w:rsidRPr="00AD6DA6">
              <w:rPr>
                <w:szCs w:val="20"/>
              </w:rPr>
              <w:t>1</w:t>
            </w:r>
            <w:r w:rsidR="00AD6DA6" w:rsidRPr="00AD6DA6">
              <w:rPr>
                <w:szCs w:val="20"/>
                <w:lang/>
              </w:rPr>
              <w:t>4</w:t>
            </w:r>
            <w:r w:rsidR="004F616C" w:rsidRPr="00AD6DA6">
              <w:rPr>
                <w:szCs w:val="20"/>
              </w:rPr>
              <w:t>07</w:t>
            </w:r>
            <w:r w:rsidR="00AD6DA6" w:rsidRPr="00AD6DA6">
              <w:rPr>
                <w:szCs w:val="20"/>
                <w:lang/>
              </w:rPr>
              <w:t>2</w:t>
            </w:r>
            <w:r w:rsidR="004F616C" w:rsidRPr="00AD6DA6">
              <w:rPr>
                <w:szCs w:val="20"/>
              </w:rPr>
              <w:t>1</w:t>
            </w:r>
          </w:p>
        </w:tc>
      </w:tr>
    </w:tbl>
    <w:p w:rsidR="001719C2" w:rsidRPr="00E8471C" w:rsidRDefault="001719C2" w:rsidP="0009423A">
      <w:pPr>
        <w:pStyle w:val="Naslovsaopstenja"/>
        <w:spacing w:before="360" w:after="240"/>
        <w:rPr>
          <w:lang w:val="sr-Latn-CS"/>
        </w:rPr>
      </w:pPr>
      <w:r w:rsidRPr="00E8471C">
        <w:rPr>
          <w:lang w:val="sr-Cyrl-CS"/>
        </w:rPr>
        <w:t>Пунолетни учиниоци кривичних дела у Републици Србији, 20</w:t>
      </w:r>
      <w:r w:rsidR="00A17616" w:rsidRPr="00E8471C">
        <w:t>20</w:t>
      </w:r>
      <w:r w:rsidRPr="00E8471C">
        <w:rPr>
          <w:lang w:val="sr-Cyrl-CS"/>
        </w:rPr>
        <w:t>.</w:t>
      </w:r>
    </w:p>
    <w:p w:rsidR="00F61097" w:rsidRPr="00E8471C" w:rsidRDefault="00F61097" w:rsidP="0009423A">
      <w:pPr>
        <w:pStyle w:val="TekstMetodologijaiNapomena"/>
        <w:spacing w:after="120"/>
      </w:pPr>
      <w:r w:rsidRPr="00E8471C">
        <w:t>У овом саопштењу Републички завод за статистику објављује основне податке о криминалитету пунолетних учиниоца кривичних дела у 20</w:t>
      </w:r>
      <w:r w:rsidR="005B04CC" w:rsidRPr="00E8471C">
        <w:rPr>
          <w:lang/>
        </w:rPr>
        <w:t>20</w:t>
      </w:r>
      <w:r w:rsidRPr="00E8471C">
        <w:t>. години: пријављена, оптужена и осуђена пунолетна лица према кривичном делу, полу, старости и кривичној санкцији</w:t>
      </w:r>
      <w:r w:rsidR="00A90CC4" w:rsidRPr="00E8471C">
        <w:t>.</w:t>
      </w:r>
      <w:r w:rsidRPr="00E8471C">
        <w:t xml:space="preserve"> Подаци се прикупљају редовним статистичким истраживањима на основу индивидуалних упитника кој</w:t>
      </w:r>
      <w:r w:rsidR="005A4D21" w:rsidRPr="00E8471C">
        <w:t>е</w:t>
      </w:r>
      <w:r w:rsidRPr="00E8471C">
        <w:t xml:space="preserve"> попуњавају надлежна основна/виша јавна тужилаштва и надлежни основни/виши судови. Ради потпунијег сагледавања кретања ове појав</w:t>
      </w:r>
      <w:r w:rsidR="005A4D21" w:rsidRPr="00E8471C">
        <w:t>е,</w:t>
      </w:r>
      <w:r w:rsidRPr="00E8471C">
        <w:t xml:space="preserve"> дати су основни показатељи за</w:t>
      </w:r>
      <w:r w:rsidR="005A4D21" w:rsidRPr="00E8471C">
        <w:t xml:space="preserve"> период 20</w:t>
      </w:r>
      <w:r w:rsidR="00FB6DA9" w:rsidRPr="00EA2012">
        <w:t>1</w:t>
      </w:r>
      <w:r w:rsidR="005B04CC" w:rsidRPr="00EA2012">
        <w:t>6</w:t>
      </w:r>
      <w:r w:rsidR="005A4D21" w:rsidRPr="00E8471C">
        <w:rPr>
          <w:rFonts w:cs="Arial"/>
        </w:rPr>
        <w:t>–</w:t>
      </w:r>
      <w:r w:rsidRPr="00E8471C">
        <w:t>20</w:t>
      </w:r>
      <w:r w:rsidR="005B04CC" w:rsidRPr="00E8471C">
        <w:rPr>
          <w:lang/>
        </w:rPr>
        <w:t>20</w:t>
      </w:r>
      <w:r w:rsidRPr="00E8471C">
        <w:t xml:space="preserve">. године. </w:t>
      </w:r>
    </w:p>
    <w:p w:rsidR="00B73633" w:rsidRPr="00E8471C" w:rsidRDefault="00B73633" w:rsidP="0009423A">
      <w:pPr>
        <w:spacing w:before="120" w:after="120"/>
        <w:ind w:firstLine="397"/>
        <w:jc w:val="both"/>
        <w:rPr>
          <w:bCs/>
          <w:szCs w:val="20"/>
          <w:lang w:val="sr-Cyrl-CS"/>
        </w:rPr>
      </w:pPr>
      <w:r w:rsidRPr="00E8471C">
        <w:rPr>
          <w:bCs/>
          <w:szCs w:val="20"/>
          <w:lang w:val="sr-Cyrl-CS"/>
        </w:rPr>
        <w:t>У Републици Србији, у 20</w:t>
      </w:r>
      <w:r w:rsidR="00A17616" w:rsidRPr="00EA2012">
        <w:rPr>
          <w:bCs/>
          <w:szCs w:val="20"/>
          <w:lang w:val="sr-Cyrl-CS"/>
        </w:rPr>
        <w:t>20</w:t>
      </w:r>
      <w:r w:rsidRPr="00E8471C">
        <w:rPr>
          <w:bCs/>
          <w:szCs w:val="20"/>
          <w:lang w:val="sr-Cyrl-CS"/>
        </w:rPr>
        <w:t xml:space="preserve">. години, за </w:t>
      </w:r>
      <w:r w:rsidR="00A17616" w:rsidRPr="00EA2012">
        <w:rPr>
          <w:bCs/>
          <w:szCs w:val="20"/>
          <w:lang w:val="sr-Cyrl-CS"/>
        </w:rPr>
        <w:t>74</w:t>
      </w:r>
      <w:r w:rsidR="0009423A" w:rsidRPr="00E8471C">
        <w:rPr>
          <w:bCs/>
          <w:szCs w:val="20"/>
        </w:rPr>
        <w:t> </w:t>
      </w:r>
      <w:r w:rsidR="00A17616" w:rsidRPr="00EA2012">
        <w:rPr>
          <w:bCs/>
          <w:szCs w:val="20"/>
          <w:lang w:val="sr-Cyrl-CS"/>
        </w:rPr>
        <w:t>394</w:t>
      </w:r>
      <w:r w:rsidRPr="00E8471C">
        <w:rPr>
          <w:bCs/>
          <w:szCs w:val="20"/>
          <w:lang w:val="sr-Cyrl-CS"/>
        </w:rPr>
        <w:t xml:space="preserve"> пунолетн</w:t>
      </w:r>
      <w:r w:rsidR="00D66638" w:rsidRPr="00E8471C">
        <w:rPr>
          <w:bCs/>
          <w:szCs w:val="20"/>
          <w:lang w:val="sr-Cyrl-CS"/>
        </w:rPr>
        <w:t>а</w:t>
      </w:r>
      <w:r w:rsidRPr="00E8471C">
        <w:rPr>
          <w:bCs/>
          <w:szCs w:val="20"/>
          <w:lang w:val="sr-Cyrl-CS"/>
        </w:rPr>
        <w:t xml:space="preserve"> учиниоца кривичних дела завршен је поступак по кривичној пријави, што је за </w:t>
      </w:r>
      <w:r w:rsidR="00A17616" w:rsidRPr="00EA2012">
        <w:rPr>
          <w:bCs/>
          <w:szCs w:val="20"/>
          <w:lang w:val="sr-Cyrl-CS"/>
        </w:rPr>
        <w:t>20</w:t>
      </w:r>
      <w:r w:rsidRPr="00E8471C">
        <w:rPr>
          <w:bCs/>
          <w:szCs w:val="20"/>
          <w:lang w:val="sr-Cyrl-CS"/>
        </w:rPr>
        <w:t>% мање у односу на 201</w:t>
      </w:r>
      <w:r w:rsidR="00A17616" w:rsidRPr="00EA2012">
        <w:rPr>
          <w:bCs/>
          <w:szCs w:val="20"/>
          <w:lang w:val="sr-Cyrl-CS"/>
        </w:rPr>
        <w:t>9</w:t>
      </w:r>
      <w:r w:rsidRPr="00E8471C">
        <w:rPr>
          <w:bCs/>
          <w:szCs w:val="20"/>
          <w:lang w:val="sr-Cyrl-CS"/>
        </w:rPr>
        <w:t>. годину. Правноснажно је осуђено 2</w:t>
      </w:r>
      <w:r w:rsidR="00A17616" w:rsidRPr="00EA2012">
        <w:rPr>
          <w:bCs/>
          <w:szCs w:val="20"/>
          <w:lang w:val="sr-Cyrl-CS"/>
        </w:rPr>
        <w:t>5</w:t>
      </w:r>
      <w:r w:rsidR="0009423A" w:rsidRPr="00E8471C">
        <w:rPr>
          <w:bCs/>
          <w:szCs w:val="20"/>
        </w:rPr>
        <w:t> </w:t>
      </w:r>
      <w:r w:rsidR="00A17616" w:rsidRPr="00EA2012">
        <w:rPr>
          <w:bCs/>
          <w:szCs w:val="20"/>
          <w:lang w:val="sr-Cyrl-CS"/>
        </w:rPr>
        <w:t>487</w:t>
      </w:r>
      <w:r w:rsidRPr="00E8471C">
        <w:rPr>
          <w:bCs/>
          <w:szCs w:val="20"/>
          <w:lang w:val="sr-Cyrl-CS"/>
        </w:rPr>
        <w:t xml:space="preserve"> пунолетних лица, што је за </w:t>
      </w:r>
      <w:r w:rsidR="00A17616" w:rsidRPr="00EA2012">
        <w:rPr>
          <w:bCs/>
          <w:szCs w:val="20"/>
          <w:lang w:val="sr-Cyrl-CS"/>
        </w:rPr>
        <w:t>9</w:t>
      </w:r>
      <w:r w:rsidRPr="00E8471C">
        <w:rPr>
          <w:bCs/>
          <w:szCs w:val="20"/>
          <w:lang w:val="sr-Cyrl-CS"/>
        </w:rPr>
        <w:t>% мање у односу на претходну годину. У 20</w:t>
      </w:r>
      <w:r w:rsidR="00A17616" w:rsidRPr="00EA2012">
        <w:rPr>
          <w:bCs/>
          <w:szCs w:val="20"/>
          <w:lang w:val="sr-Cyrl-CS"/>
        </w:rPr>
        <w:t>20</w:t>
      </w:r>
      <w:r w:rsidRPr="00E8471C">
        <w:rPr>
          <w:bCs/>
          <w:szCs w:val="20"/>
          <w:lang w:val="sr-Cyrl-CS"/>
        </w:rPr>
        <w:t>. години, најбројнија кривична дела за која су правноснажно осуђена пунолетна лица су кривична дела против: имовине (2</w:t>
      </w:r>
      <w:r w:rsidR="00F90213" w:rsidRPr="00E8471C">
        <w:rPr>
          <w:bCs/>
          <w:szCs w:val="20"/>
          <w:lang w:val="sr-Cyrl-CS"/>
        </w:rPr>
        <w:t>5,6</w:t>
      </w:r>
      <w:r w:rsidRPr="00E8471C">
        <w:rPr>
          <w:bCs/>
          <w:szCs w:val="20"/>
          <w:lang w:val="sr-Cyrl-CS"/>
        </w:rPr>
        <w:t>%), брака и породице (14,</w:t>
      </w:r>
      <w:r w:rsidR="00F90213" w:rsidRPr="00E8471C">
        <w:rPr>
          <w:bCs/>
          <w:szCs w:val="20"/>
          <w:lang w:val="sr-Cyrl-CS"/>
        </w:rPr>
        <w:t>3</w:t>
      </w:r>
      <w:r w:rsidRPr="00E8471C">
        <w:rPr>
          <w:bCs/>
          <w:szCs w:val="20"/>
          <w:lang w:val="sr-Cyrl-CS"/>
        </w:rPr>
        <w:t>%) и здравља људи (1</w:t>
      </w:r>
      <w:r w:rsidR="00F90213" w:rsidRPr="00E8471C">
        <w:rPr>
          <w:bCs/>
          <w:szCs w:val="20"/>
          <w:lang w:val="sr-Cyrl-CS"/>
        </w:rPr>
        <w:t>9</w:t>
      </w:r>
      <w:r w:rsidRPr="00E8471C">
        <w:rPr>
          <w:bCs/>
          <w:szCs w:val="20"/>
          <w:lang w:val="sr-Cyrl-CS"/>
        </w:rPr>
        <w:t>,</w:t>
      </w:r>
      <w:r w:rsidR="00F90213" w:rsidRPr="00E8471C">
        <w:rPr>
          <w:bCs/>
          <w:szCs w:val="20"/>
          <w:lang w:val="sr-Cyrl-CS"/>
        </w:rPr>
        <w:t>4</w:t>
      </w:r>
      <w:r w:rsidR="00D66638" w:rsidRPr="00E8471C">
        <w:rPr>
          <w:bCs/>
          <w:szCs w:val="20"/>
          <w:lang w:val="sr-Cyrl-CS"/>
        </w:rPr>
        <w:t>%). На казну затвора</w:t>
      </w:r>
      <w:r w:rsidRPr="00E8471C">
        <w:rPr>
          <w:bCs/>
          <w:szCs w:val="20"/>
          <w:lang w:val="sr-Cyrl-CS"/>
        </w:rPr>
        <w:t xml:space="preserve"> </w:t>
      </w:r>
      <w:r w:rsidR="00A17616" w:rsidRPr="00EA2012">
        <w:rPr>
          <w:bCs/>
          <w:szCs w:val="20"/>
          <w:lang w:val="sr-Cyrl-CS"/>
        </w:rPr>
        <w:t>30</w:t>
      </w:r>
      <w:r w:rsidR="00D66638" w:rsidRPr="00EA2012">
        <w:rPr>
          <w:rFonts w:cs="Arial"/>
          <w:bCs/>
          <w:szCs w:val="20"/>
          <w:lang w:val="sr-Cyrl-CS"/>
        </w:rPr>
        <w:t>–</w:t>
      </w:r>
      <w:r w:rsidRPr="00E8471C">
        <w:rPr>
          <w:bCs/>
          <w:szCs w:val="20"/>
          <w:lang w:val="sr-Cyrl-CS"/>
        </w:rPr>
        <w:t xml:space="preserve">40 година правноснажно </w:t>
      </w:r>
      <w:r w:rsidR="00A17616" w:rsidRPr="00E8471C">
        <w:rPr>
          <w:bCs/>
          <w:szCs w:val="20"/>
        </w:rPr>
        <w:t>je</w:t>
      </w:r>
      <w:r w:rsidRPr="00E8471C">
        <w:rPr>
          <w:bCs/>
          <w:szCs w:val="20"/>
          <w:lang w:val="sr-Cyrl-CS"/>
        </w:rPr>
        <w:t xml:space="preserve"> осуђен</w:t>
      </w:r>
      <w:r w:rsidR="00A17616" w:rsidRPr="00E8471C">
        <w:rPr>
          <w:bCs/>
          <w:szCs w:val="20"/>
        </w:rPr>
        <w:t>o</w:t>
      </w:r>
      <w:r w:rsidRPr="00E8471C">
        <w:rPr>
          <w:bCs/>
          <w:szCs w:val="20"/>
          <w:lang w:val="sr-Cyrl-CS"/>
        </w:rPr>
        <w:t xml:space="preserve"> </w:t>
      </w:r>
      <w:r w:rsidR="00F62B6F" w:rsidRPr="00E8471C">
        <w:rPr>
          <w:bCs/>
          <w:szCs w:val="20"/>
          <w:lang/>
        </w:rPr>
        <w:t xml:space="preserve">осам </w:t>
      </w:r>
      <w:r w:rsidRPr="00E8471C">
        <w:rPr>
          <w:bCs/>
          <w:szCs w:val="20"/>
          <w:lang w:val="sr-Cyrl-CS"/>
        </w:rPr>
        <w:t>лица. Казна затвора чини 24,1% свих казни, а условна казна (условни затвор) 5</w:t>
      </w:r>
      <w:r w:rsidR="00F90213" w:rsidRPr="00E8471C">
        <w:rPr>
          <w:bCs/>
          <w:szCs w:val="20"/>
          <w:lang w:val="sr-Cyrl-CS"/>
        </w:rPr>
        <w:t>5</w:t>
      </w:r>
      <w:r w:rsidRPr="00E8471C">
        <w:rPr>
          <w:bCs/>
          <w:szCs w:val="20"/>
          <w:lang w:val="sr-Cyrl-CS"/>
        </w:rPr>
        <w:t>,</w:t>
      </w:r>
      <w:r w:rsidR="00F90213" w:rsidRPr="00E8471C">
        <w:rPr>
          <w:bCs/>
          <w:szCs w:val="20"/>
          <w:lang w:val="sr-Cyrl-CS"/>
        </w:rPr>
        <w:t>6</w:t>
      </w:r>
      <w:r w:rsidRPr="00E8471C">
        <w:rPr>
          <w:bCs/>
          <w:szCs w:val="20"/>
          <w:lang w:val="sr-Cyrl-CS"/>
        </w:rPr>
        <w:t xml:space="preserve">%.  </w:t>
      </w:r>
    </w:p>
    <w:tbl>
      <w:tblPr>
        <w:tblW w:w="10201" w:type="dxa"/>
        <w:tblInd w:w="108" w:type="dxa"/>
        <w:tblLook w:val="04A0"/>
      </w:tblPr>
      <w:tblGrid>
        <w:gridCol w:w="2906"/>
        <w:gridCol w:w="805"/>
        <w:gridCol w:w="805"/>
        <w:gridCol w:w="805"/>
        <w:gridCol w:w="805"/>
        <w:gridCol w:w="805"/>
        <w:gridCol w:w="654"/>
        <w:gridCol w:w="654"/>
        <w:gridCol w:w="654"/>
        <w:gridCol w:w="654"/>
        <w:gridCol w:w="654"/>
      </w:tblGrid>
      <w:tr w:rsidR="0009423A" w:rsidRPr="0009423A" w:rsidTr="009736C0">
        <w:trPr>
          <w:trHeight w:val="20"/>
        </w:trPr>
        <w:tc>
          <w:tcPr>
            <w:tcW w:w="10201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spacing w:before="240" w:after="60"/>
              <w:jc w:val="center"/>
              <w:rPr>
                <w:rFonts w:cs="Arial"/>
                <w:b/>
                <w:bCs/>
                <w:szCs w:val="20"/>
              </w:rPr>
            </w:pPr>
            <w:r w:rsidRPr="00E8471C">
              <w:rPr>
                <w:rFonts w:cs="Arial"/>
                <w:b/>
                <w:bCs/>
                <w:szCs w:val="20"/>
              </w:rPr>
              <w:t>1.  Пунолет</w:t>
            </w:r>
            <w:r w:rsidR="00D66638" w:rsidRPr="00E8471C">
              <w:rPr>
                <w:rFonts w:cs="Arial"/>
                <w:b/>
                <w:bCs/>
                <w:szCs w:val="20"/>
              </w:rPr>
              <w:t>ни учиноци кривичних дела, 2016–</w:t>
            </w:r>
            <w:r w:rsidRPr="00E8471C">
              <w:rPr>
                <w:rFonts w:cs="Arial"/>
                <w:b/>
                <w:bCs/>
                <w:szCs w:val="20"/>
              </w:rPr>
              <w:t>2020.</w:t>
            </w:r>
          </w:p>
        </w:tc>
      </w:tr>
      <w:tr w:rsidR="0009423A" w:rsidRPr="0009423A" w:rsidTr="009736C0">
        <w:trPr>
          <w:trHeight w:val="20"/>
        </w:trPr>
        <w:tc>
          <w:tcPr>
            <w:tcW w:w="2906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D66638" w:rsidRDefault="00D66638" w:rsidP="0009423A">
            <w:pPr>
              <w:spacing w:before="60" w:after="60"/>
              <w:jc w:val="center"/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>Укупно</w:t>
            </w:r>
          </w:p>
        </w:tc>
        <w:tc>
          <w:tcPr>
            <w:tcW w:w="32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Индекси</w:t>
            </w:r>
          </w:p>
        </w:tc>
      </w:tr>
      <w:tr w:rsidR="001A0715" w:rsidRPr="0009423A" w:rsidTr="0012459A">
        <w:trPr>
          <w:trHeight w:val="618"/>
        </w:trPr>
        <w:tc>
          <w:tcPr>
            <w:tcW w:w="2906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0715" w:rsidRPr="0009423A" w:rsidRDefault="001A0715" w:rsidP="0009423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  <w:u w:val="single"/>
              </w:rPr>
              <w:t>2017</w:t>
            </w:r>
          </w:p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  <w:u w:val="single"/>
              </w:rPr>
              <w:t>2018</w:t>
            </w:r>
          </w:p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  <w:u w:val="single"/>
              </w:rPr>
              <w:t>2019</w:t>
            </w:r>
          </w:p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  <w:u w:val="single"/>
              </w:rPr>
              <w:t>2020</w:t>
            </w:r>
          </w:p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  <w:u w:val="single"/>
              </w:rPr>
              <w:t>2020</w:t>
            </w:r>
          </w:p>
          <w:p w:rsidR="001A0715" w:rsidRPr="0009423A" w:rsidRDefault="001A0715" w:rsidP="004D697D">
            <w:pPr>
              <w:spacing w:before="60" w:after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09423A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09423A" w:rsidRPr="0009423A" w:rsidTr="009736C0">
        <w:trPr>
          <w:trHeight w:val="20"/>
        </w:trPr>
        <w:tc>
          <w:tcPr>
            <w:tcW w:w="10201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Кривичне пријаве</w:t>
            </w:r>
          </w:p>
        </w:tc>
      </w:tr>
      <w:tr w:rsidR="0009423A" w:rsidRPr="0009423A" w:rsidTr="009736C0">
        <w:trPr>
          <w:trHeight w:val="20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80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96237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90348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92874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92797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74394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77</w:t>
            </w:r>
          </w:p>
        </w:tc>
      </w:tr>
      <w:tr w:rsidR="0009423A" w:rsidRPr="0009423A" w:rsidTr="009736C0">
        <w:trPr>
          <w:trHeight w:val="20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Учинилац познат</w:t>
            </w:r>
          </w:p>
        </w:tc>
        <w:tc>
          <w:tcPr>
            <w:tcW w:w="80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67089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61767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63903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64695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51863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77</w:t>
            </w:r>
          </w:p>
        </w:tc>
      </w:tr>
      <w:tr w:rsidR="0009423A" w:rsidRPr="0009423A" w:rsidTr="009736C0">
        <w:trPr>
          <w:trHeight w:val="20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Учинилац непознат</w:t>
            </w:r>
          </w:p>
        </w:tc>
        <w:tc>
          <w:tcPr>
            <w:tcW w:w="80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29148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28581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28971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28102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22531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77</w:t>
            </w:r>
          </w:p>
        </w:tc>
      </w:tr>
      <w:tr w:rsidR="0009423A" w:rsidRPr="0009423A" w:rsidTr="0009423A">
        <w:trPr>
          <w:trHeight w:val="20"/>
        </w:trPr>
        <w:tc>
          <w:tcPr>
            <w:tcW w:w="10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Оптужења</w:t>
            </w:r>
          </w:p>
        </w:tc>
      </w:tr>
      <w:tr w:rsidR="0009423A" w:rsidRPr="0009423A" w:rsidTr="009736C0">
        <w:trPr>
          <w:trHeight w:val="20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80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39610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37752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35146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32360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29389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74</w:t>
            </w:r>
          </w:p>
        </w:tc>
      </w:tr>
      <w:tr w:rsidR="0009423A" w:rsidRPr="0009423A" w:rsidTr="0009423A">
        <w:trPr>
          <w:trHeight w:val="20"/>
        </w:trPr>
        <w:tc>
          <w:tcPr>
            <w:tcW w:w="10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Осуде</w:t>
            </w:r>
          </w:p>
        </w:tc>
      </w:tr>
      <w:tr w:rsidR="0009423A" w:rsidRPr="0009423A" w:rsidTr="009736C0">
        <w:trPr>
          <w:trHeight w:val="20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80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32525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31759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29750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28112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25487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jc w:val="right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78</w:t>
            </w:r>
          </w:p>
        </w:tc>
      </w:tr>
    </w:tbl>
    <w:p w:rsidR="0009423A" w:rsidRDefault="0009423A" w:rsidP="008F24FF">
      <w:pPr>
        <w:pStyle w:val="BodyText"/>
        <w:rPr>
          <w:lang w:val="sr-Cyrl-CS"/>
        </w:rPr>
      </w:pPr>
    </w:p>
    <w:tbl>
      <w:tblPr>
        <w:tblW w:w="10313" w:type="dxa"/>
        <w:tblInd w:w="108" w:type="dxa"/>
        <w:tblLook w:val="04A0"/>
      </w:tblPr>
      <w:tblGrid>
        <w:gridCol w:w="4046"/>
        <w:gridCol w:w="704"/>
        <w:gridCol w:w="538"/>
        <w:gridCol w:w="703"/>
        <w:gridCol w:w="538"/>
        <w:gridCol w:w="703"/>
        <w:gridCol w:w="538"/>
        <w:gridCol w:w="703"/>
        <w:gridCol w:w="538"/>
        <w:gridCol w:w="703"/>
        <w:gridCol w:w="492"/>
        <w:gridCol w:w="107"/>
      </w:tblGrid>
      <w:tr w:rsidR="0009423A" w:rsidRPr="00A06793" w:rsidTr="0009423A">
        <w:trPr>
          <w:trHeight w:val="20"/>
        </w:trPr>
        <w:tc>
          <w:tcPr>
            <w:tcW w:w="10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EA2012" w:rsidRDefault="0009423A" w:rsidP="0009423A">
            <w:pPr>
              <w:spacing w:before="240" w:after="60"/>
              <w:jc w:val="center"/>
              <w:rPr>
                <w:rFonts w:cs="Arial"/>
                <w:b/>
                <w:bCs/>
                <w:szCs w:val="20"/>
                <w:lang w:val="sr-Cyrl-CS"/>
              </w:rPr>
            </w:pPr>
            <w:r w:rsidRPr="00EA2012">
              <w:rPr>
                <w:rFonts w:cs="Arial"/>
                <w:b/>
                <w:bCs/>
                <w:szCs w:val="20"/>
                <w:lang w:val="sr-Cyrl-CS"/>
              </w:rPr>
              <w:t>2. Кривичне</w:t>
            </w:r>
            <w:r w:rsidR="00D66638" w:rsidRPr="00EA2012">
              <w:rPr>
                <w:rFonts w:cs="Arial"/>
                <w:b/>
                <w:bCs/>
                <w:szCs w:val="20"/>
                <w:lang w:val="sr-Cyrl-CS"/>
              </w:rPr>
              <w:t xml:space="preserve"> пријаве против пунолетних лица према кривичном делу, 2016–</w:t>
            </w:r>
            <w:r w:rsidRPr="00EA2012">
              <w:rPr>
                <w:rFonts w:cs="Arial"/>
                <w:b/>
                <w:bCs/>
                <w:szCs w:val="20"/>
                <w:lang w:val="sr-Cyrl-CS"/>
              </w:rPr>
              <w:t>2020.</w:t>
            </w:r>
          </w:p>
        </w:tc>
      </w:tr>
      <w:tr w:rsidR="0009423A" w:rsidRPr="0009423A" w:rsidTr="0009423A">
        <w:trPr>
          <w:trHeight w:val="20"/>
        </w:trPr>
        <w:tc>
          <w:tcPr>
            <w:tcW w:w="10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09423A" w:rsidRDefault="0009423A" w:rsidP="0009423A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9423A">
              <w:rPr>
                <w:rFonts w:cs="Arial"/>
                <w:b/>
                <w:bCs/>
                <w:sz w:val="18"/>
                <w:szCs w:val="18"/>
              </w:rPr>
              <w:t>Република Србија</w:t>
            </w:r>
          </w:p>
        </w:tc>
      </w:tr>
      <w:tr w:rsidR="0009423A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11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2020</w:t>
            </w:r>
          </w:p>
        </w:tc>
      </w:tr>
      <w:tr w:rsidR="0009423A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423A" w:rsidRPr="0009423A" w:rsidRDefault="0009423A" w:rsidP="00C377B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09423A" w:rsidRDefault="0009423A" w:rsidP="00C377B2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%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09423A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96237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90348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92874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92797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74394</w:t>
            </w:r>
          </w:p>
        </w:tc>
        <w:tc>
          <w:tcPr>
            <w:tcW w:w="4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5D31AD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5D31AD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5D31AD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10190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10561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10063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40595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29787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5546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6693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9,9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7805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8437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5D31AD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5D31AD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5D31AD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5D31AD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</w:tr>
      <w:tr w:rsidR="00170F6F" w:rsidRPr="0009423A" w:rsidTr="009736C0">
        <w:trPr>
          <w:gridAfter w:val="1"/>
          <w:wAfter w:w="107" w:type="dxa"/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0F6F" w:rsidRPr="0009423A" w:rsidRDefault="00170F6F" w:rsidP="00170F6F">
            <w:pPr>
              <w:rPr>
                <w:rFonts w:cs="Arial"/>
                <w:sz w:val="16"/>
                <w:szCs w:val="16"/>
              </w:rPr>
            </w:pPr>
            <w:r w:rsidRPr="0009423A"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8065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6330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5148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6F" w:rsidRDefault="00170F6F" w:rsidP="00170F6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</w:tr>
    </w:tbl>
    <w:p w:rsidR="0009423A" w:rsidRDefault="0009423A" w:rsidP="008F24FF">
      <w:pPr>
        <w:pStyle w:val="BodyText"/>
        <w:rPr>
          <w:lang w:val="sr-Cyrl-CS"/>
        </w:rPr>
      </w:pPr>
    </w:p>
    <w:tbl>
      <w:tblPr>
        <w:tblW w:w="10313" w:type="dxa"/>
        <w:tblInd w:w="108" w:type="dxa"/>
        <w:tblLook w:val="04A0"/>
      </w:tblPr>
      <w:tblGrid>
        <w:gridCol w:w="4032"/>
        <w:gridCol w:w="697"/>
        <w:gridCol w:w="371"/>
        <w:gridCol w:w="166"/>
        <w:gridCol w:w="418"/>
        <w:gridCol w:w="280"/>
        <w:gridCol w:w="180"/>
        <w:gridCol w:w="357"/>
        <w:gridCol w:w="227"/>
        <w:gridCol w:w="459"/>
        <w:gridCol w:w="12"/>
        <w:gridCol w:w="537"/>
        <w:gridCol w:w="34"/>
        <w:gridCol w:w="459"/>
        <w:gridCol w:w="205"/>
        <w:gridCol w:w="378"/>
        <w:gridCol w:w="159"/>
        <w:gridCol w:w="300"/>
        <w:gridCol w:w="398"/>
        <w:gridCol w:w="185"/>
        <w:gridCol w:w="352"/>
        <w:gridCol w:w="107"/>
      </w:tblGrid>
      <w:tr w:rsidR="0009423A" w:rsidRPr="00A06793" w:rsidTr="00C377B2">
        <w:trPr>
          <w:trHeight w:val="20"/>
        </w:trPr>
        <w:tc>
          <w:tcPr>
            <w:tcW w:w="103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EA2012" w:rsidRDefault="0009423A" w:rsidP="000C7215">
            <w:pPr>
              <w:spacing w:before="240" w:after="60" w:line="233" w:lineRule="auto"/>
              <w:jc w:val="center"/>
              <w:rPr>
                <w:rFonts w:cs="Arial"/>
                <w:b/>
                <w:bCs/>
                <w:szCs w:val="20"/>
                <w:lang w:val="sr-Cyrl-CS"/>
              </w:rPr>
            </w:pPr>
            <w:r>
              <w:rPr>
                <w:lang w:val="sr-Cyrl-CS"/>
              </w:rPr>
              <w:lastRenderedPageBreak/>
              <w:br w:type="page"/>
            </w:r>
            <w:r w:rsidR="00D66638" w:rsidRPr="00EA2012">
              <w:rPr>
                <w:rFonts w:cs="Arial"/>
                <w:b/>
                <w:bCs/>
                <w:szCs w:val="20"/>
                <w:lang w:val="sr-Cyrl-CS"/>
              </w:rPr>
              <w:t>3. Оптужена пунолетна лица према кривичном делу, 2016–</w:t>
            </w:r>
            <w:r w:rsidRPr="00EA2012">
              <w:rPr>
                <w:rFonts w:cs="Arial"/>
                <w:b/>
                <w:bCs/>
                <w:szCs w:val="20"/>
                <w:lang w:val="sr-Cyrl-CS"/>
              </w:rPr>
              <w:t>2020.</w:t>
            </w:r>
          </w:p>
        </w:tc>
      </w:tr>
      <w:tr w:rsidR="0009423A" w:rsidRPr="00C377B2" w:rsidTr="00C377B2">
        <w:trPr>
          <w:trHeight w:val="2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cs="Arial"/>
                <w:b/>
                <w:bCs/>
                <w:sz w:val="18"/>
                <w:szCs w:val="18"/>
              </w:rPr>
            </w:pPr>
            <w:r w:rsidRPr="00C377B2">
              <w:rPr>
                <w:rFonts w:cs="Arial"/>
                <w:b/>
                <w:bCs/>
                <w:sz w:val="18"/>
                <w:szCs w:val="18"/>
              </w:rPr>
              <w:t>Република Србија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23A" w:rsidRPr="00C377B2" w:rsidTr="00784599">
        <w:trPr>
          <w:gridAfter w:val="1"/>
          <w:wAfter w:w="107" w:type="dxa"/>
          <w:trHeight w:val="20"/>
        </w:trPr>
        <w:tc>
          <w:tcPr>
            <w:tcW w:w="4032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bookmarkStart w:id="0" w:name="_GoBack" w:colFirst="10" w:colLast="10"/>
            <w:r w:rsidRPr="00C377B2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2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23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12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2020</w:t>
            </w:r>
          </w:p>
        </w:tc>
      </w:tr>
      <w:tr w:rsidR="0009423A" w:rsidRPr="00C377B2" w:rsidTr="00784599">
        <w:trPr>
          <w:gridAfter w:val="1"/>
          <w:wAfter w:w="107" w:type="dxa"/>
          <w:trHeight w:val="20"/>
        </w:trPr>
        <w:tc>
          <w:tcPr>
            <w:tcW w:w="4032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9423A" w:rsidRPr="00C377B2" w:rsidRDefault="0009423A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</w:tr>
      <w:bookmarkEnd w:id="0"/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39610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37752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35146</w:t>
            </w:r>
          </w:p>
        </w:tc>
        <w:tc>
          <w:tcPr>
            <w:tcW w:w="53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32360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29389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before="60"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2577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2468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1736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1643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5,6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1394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3,8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1019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828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693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2,4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0,8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4230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4937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5216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4666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4161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14,2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13017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11846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10050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8879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7440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25,3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2375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</w:t>
            </w:r>
            <w:r w:rsidR="00170F6F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1683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1345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1166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3446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3824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4300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4688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5133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17,5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0,8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2518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2492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2299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5D31AD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5D31AD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5D31AD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2274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2142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1753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1608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5,5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1148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3,7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867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779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582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515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1,8</w:t>
            </w:r>
          </w:p>
        </w:tc>
      </w:tr>
      <w:tr w:rsidR="0009423A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3760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3151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2439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A" w:rsidRPr="00C377B2" w:rsidRDefault="0009423A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6,9</w:t>
            </w:r>
          </w:p>
        </w:tc>
      </w:tr>
    </w:tbl>
    <w:p w:rsidR="00C377B2" w:rsidRPr="000C7215" w:rsidRDefault="00C377B2" w:rsidP="000C7215">
      <w:pPr>
        <w:pStyle w:val="BodyText"/>
        <w:spacing w:line="233" w:lineRule="auto"/>
        <w:jc w:val="center"/>
        <w:rPr>
          <w:b/>
          <w:bCs/>
          <w:sz w:val="10"/>
          <w:szCs w:val="10"/>
          <w:highlight w:val="yellow"/>
          <w:lang/>
        </w:rPr>
      </w:pPr>
    </w:p>
    <w:tbl>
      <w:tblPr>
        <w:tblW w:w="10313" w:type="dxa"/>
        <w:tblInd w:w="108" w:type="dxa"/>
        <w:tblLook w:val="04A0"/>
      </w:tblPr>
      <w:tblGrid>
        <w:gridCol w:w="4032"/>
        <w:gridCol w:w="697"/>
        <w:gridCol w:w="371"/>
        <w:gridCol w:w="166"/>
        <w:gridCol w:w="418"/>
        <w:gridCol w:w="280"/>
        <w:gridCol w:w="180"/>
        <w:gridCol w:w="357"/>
        <w:gridCol w:w="227"/>
        <w:gridCol w:w="459"/>
        <w:gridCol w:w="12"/>
        <w:gridCol w:w="537"/>
        <w:gridCol w:w="34"/>
        <w:gridCol w:w="459"/>
        <w:gridCol w:w="205"/>
        <w:gridCol w:w="378"/>
        <w:gridCol w:w="159"/>
        <w:gridCol w:w="300"/>
        <w:gridCol w:w="398"/>
        <w:gridCol w:w="185"/>
        <w:gridCol w:w="352"/>
        <w:gridCol w:w="107"/>
      </w:tblGrid>
      <w:tr w:rsidR="00C377B2" w:rsidRPr="00A06793" w:rsidTr="00C377B2">
        <w:trPr>
          <w:trHeight w:val="495"/>
        </w:trPr>
        <w:tc>
          <w:tcPr>
            <w:tcW w:w="103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EA2012" w:rsidRDefault="00D66638" w:rsidP="000C7215">
            <w:pPr>
              <w:spacing w:before="240" w:after="60" w:line="233" w:lineRule="auto"/>
              <w:jc w:val="center"/>
              <w:rPr>
                <w:rFonts w:cs="Arial"/>
                <w:b/>
                <w:bCs/>
                <w:szCs w:val="20"/>
                <w:lang/>
              </w:rPr>
            </w:pPr>
            <w:r w:rsidRPr="00EA2012">
              <w:rPr>
                <w:rFonts w:cs="Arial"/>
                <w:b/>
                <w:bCs/>
                <w:szCs w:val="20"/>
                <w:lang/>
              </w:rPr>
              <w:t>4. Осуђена пунолетна лица према кривичном делу, 2016–</w:t>
            </w:r>
            <w:r w:rsidR="00C377B2" w:rsidRPr="00EA2012">
              <w:rPr>
                <w:rFonts w:cs="Arial"/>
                <w:b/>
                <w:bCs/>
                <w:szCs w:val="20"/>
                <w:lang/>
              </w:rPr>
              <w:t>2020.</w:t>
            </w:r>
          </w:p>
        </w:tc>
      </w:tr>
      <w:tr w:rsidR="00C377B2" w:rsidRPr="00C377B2" w:rsidTr="00C377B2">
        <w:trPr>
          <w:trHeight w:val="39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cs="Arial"/>
                <w:b/>
                <w:bCs/>
                <w:sz w:val="18"/>
                <w:szCs w:val="18"/>
              </w:rPr>
            </w:pPr>
            <w:r w:rsidRPr="00C377B2">
              <w:rPr>
                <w:rFonts w:cs="Arial"/>
                <w:b/>
                <w:bCs/>
                <w:sz w:val="18"/>
                <w:szCs w:val="18"/>
              </w:rPr>
              <w:t>Република Србија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2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23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12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2020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</w:tr>
      <w:tr w:rsidR="00C377B2" w:rsidRPr="00C377B2" w:rsidTr="009736C0">
        <w:trPr>
          <w:gridAfter w:val="1"/>
          <w:wAfter w:w="107" w:type="dxa"/>
          <w:trHeight w:val="255"/>
        </w:trPr>
        <w:tc>
          <w:tcPr>
            <w:tcW w:w="403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32525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31759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29750</w:t>
            </w:r>
          </w:p>
        </w:tc>
        <w:tc>
          <w:tcPr>
            <w:tcW w:w="53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28112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25487</w:t>
            </w:r>
          </w:p>
        </w:tc>
        <w:tc>
          <w:tcPr>
            <w:tcW w:w="5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1935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1691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5,2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888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3,5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1,2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0,8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3766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4400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4661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4173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3650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14,3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11302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34,7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10307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8807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7877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6519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25,6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1592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1144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842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3,3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3660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4127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4520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4934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19,4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2176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1974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2134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1917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7,5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5D31AD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5D31AD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5D31AD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1871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1774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1889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1489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5,6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3,9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423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1,4</w:t>
            </w:r>
          </w:p>
        </w:tc>
      </w:tr>
      <w:tr w:rsidR="00C377B2" w:rsidRPr="00C377B2" w:rsidTr="009736C0">
        <w:trPr>
          <w:gridAfter w:val="1"/>
          <w:wAfter w:w="107" w:type="dxa"/>
          <w:trHeight w:val="20"/>
        </w:trPr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2719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2133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1780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C377B2" w:rsidRPr="000C7215" w:rsidRDefault="00C377B2" w:rsidP="000C7215">
      <w:pPr>
        <w:pStyle w:val="BodyText"/>
        <w:spacing w:line="233" w:lineRule="auto"/>
        <w:jc w:val="center"/>
        <w:rPr>
          <w:b/>
          <w:bCs/>
          <w:sz w:val="10"/>
          <w:szCs w:val="10"/>
          <w:highlight w:val="yellow"/>
          <w:lang/>
        </w:rPr>
      </w:pPr>
    </w:p>
    <w:tbl>
      <w:tblPr>
        <w:tblW w:w="10313" w:type="dxa"/>
        <w:tblInd w:w="108" w:type="dxa"/>
        <w:tblLook w:val="04A0"/>
      </w:tblPr>
      <w:tblGrid>
        <w:gridCol w:w="2469"/>
        <w:gridCol w:w="749"/>
        <w:gridCol w:w="820"/>
        <w:gridCol w:w="599"/>
        <w:gridCol w:w="820"/>
        <w:gridCol w:w="599"/>
        <w:gridCol w:w="820"/>
        <w:gridCol w:w="599"/>
        <w:gridCol w:w="820"/>
        <w:gridCol w:w="599"/>
        <w:gridCol w:w="820"/>
        <w:gridCol w:w="599"/>
      </w:tblGrid>
      <w:tr w:rsidR="00C377B2" w:rsidRPr="00A06793" w:rsidTr="00FD19BE">
        <w:trPr>
          <w:trHeight w:val="20"/>
        </w:trPr>
        <w:tc>
          <w:tcPr>
            <w:tcW w:w="10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EA2012" w:rsidRDefault="00D66638" w:rsidP="000C7215">
            <w:pPr>
              <w:spacing w:before="240" w:after="60" w:line="233" w:lineRule="auto"/>
              <w:jc w:val="center"/>
              <w:rPr>
                <w:rFonts w:cs="Arial"/>
                <w:b/>
                <w:bCs/>
                <w:szCs w:val="20"/>
                <w:lang/>
              </w:rPr>
            </w:pPr>
            <w:r w:rsidRPr="00EA2012">
              <w:rPr>
                <w:rFonts w:cs="Arial"/>
                <w:b/>
                <w:bCs/>
                <w:szCs w:val="20"/>
                <w:lang/>
              </w:rPr>
              <w:t>5. Осуђена пунолетна лица према старости и полу, 2016–</w:t>
            </w:r>
            <w:r w:rsidR="00C377B2" w:rsidRPr="00EA2012">
              <w:rPr>
                <w:rFonts w:cs="Arial"/>
                <w:b/>
                <w:bCs/>
                <w:szCs w:val="20"/>
                <w:lang/>
              </w:rPr>
              <w:t>2020.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ascii="Times New Roman" w:hAnsi="Times New Roman"/>
                <w:szCs w:val="20"/>
              </w:rPr>
            </w:pPr>
          </w:p>
        </w:tc>
      </w:tr>
      <w:tr w:rsidR="00A06793" w:rsidRPr="00C377B2" w:rsidTr="00B543A1">
        <w:trPr>
          <w:trHeight w:val="20"/>
        </w:trPr>
        <w:tc>
          <w:tcPr>
            <w:tcW w:w="3218" w:type="dxa"/>
            <w:gridSpan w:val="2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6793" w:rsidRPr="00C377B2" w:rsidRDefault="00A06793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6793" w:rsidRPr="00C377B2" w:rsidRDefault="00A06793" w:rsidP="00A06793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2016 </w:t>
            </w:r>
          </w:p>
        </w:tc>
        <w:tc>
          <w:tcPr>
            <w:tcW w:w="1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6793" w:rsidRPr="00C377B2" w:rsidRDefault="00A06793" w:rsidP="00A06793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2017 </w:t>
            </w:r>
          </w:p>
        </w:tc>
        <w:tc>
          <w:tcPr>
            <w:tcW w:w="1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6793" w:rsidRPr="00C377B2" w:rsidRDefault="00A06793" w:rsidP="00A06793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2018 </w:t>
            </w:r>
          </w:p>
        </w:tc>
        <w:tc>
          <w:tcPr>
            <w:tcW w:w="1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6793" w:rsidRPr="00C377B2" w:rsidRDefault="00A06793" w:rsidP="00A06793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2019 </w:t>
            </w:r>
          </w:p>
        </w:tc>
        <w:tc>
          <w:tcPr>
            <w:tcW w:w="1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6793" w:rsidRPr="00C377B2" w:rsidRDefault="00A06793" w:rsidP="00A06793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2020 </w:t>
            </w:r>
          </w:p>
        </w:tc>
      </w:tr>
      <w:tr w:rsidR="00C377B2" w:rsidRPr="00C377B2" w:rsidTr="009736C0">
        <w:trPr>
          <w:trHeight w:val="20"/>
        </w:trPr>
        <w:tc>
          <w:tcPr>
            <w:tcW w:w="3218" w:type="dxa"/>
            <w:gridSpan w:val="2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77B2" w:rsidRPr="00C377B2" w:rsidRDefault="00C377B2" w:rsidP="000C7215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%</w:t>
            </w:r>
          </w:p>
        </w:tc>
      </w:tr>
      <w:tr w:rsidR="00C377B2" w:rsidRPr="00C377B2" w:rsidTr="009736C0">
        <w:trPr>
          <w:trHeight w:val="255"/>
        </w:trPr>
        <w:tc>
          <w:tcPr>
            <w:tcW w:w="246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74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32525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31759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29750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28112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25487</w:t>
            </w:r>
          </w:p>
        </w:tc>
        <w:tc>
          <w:tcPr>
            <w:tcW w:w="5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7B2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3048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100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D66638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</w:t>
            </w:r>
            <w:r w:rsidR="00D66638">
              <w:rPr>
                <w:rFonts w:cs="Arial"/>
                <w:sz w:val="16"/>
                <w:szCs w:val="16"/>
              </w:rPr>
              <w:t>–</w:t>
            </w:r>
            <w:r w:rsidRPr="00C377B2">
              <w:rPr>
                <w:rFonts w:cs="Arial"/>
                <w:sz w:val="16"/>
                <w:szCs w:val="16"/>
              </w:rPr>
              <w:t>20 година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2630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2396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1917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7,5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4,6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D66638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</w:t>
            </w:r>
            <w:r w:rsidR="00D66638">
              <w:rPr>
                <w:rFonts w:cs="Arial"/>
                <w:sz w:val="16"/>
                <w:szCs w:val="16"/>
              </w:rPr>
              <w:t>–</w:t>
            </w:r>
            <w:r w:rsidRPr="00C377B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3871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3646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3487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3065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9,1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D66638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25</w:t>
            </w:r>
            <w:r w:rsidR="00D66638">
              <w:rPr>
                <w:rFonts w:cs="Arial"/>
                <w:sz w:val="16"/>
                <w:szCs w:val="16"/>
              </w:rPr>
              <w:t>–</w:t>
            </w:r>
            <w:r w:rsidRPr="00C377B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4889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4528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4102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3761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3493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13,7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D66638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30</w:t>
            </w:r>
            <w:r w:rsidR="00D66638">
              <w:rPr>
                <w:rFonts w:cs="Arial"/>
                <w:sz w:val="16"/>
                <w:szCs w:val="16"/>
              </w:rPr>
              <w:t>–</w:t>
            </w:r>
            <w:r w:rsidRPr="00C377B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8910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8782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8269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7734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6880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28,2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D66638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40</w:t>
            </w:r>
            <w:r w:rsidR="00D66638">
              <w:rPr>
                <w:rFonts w:cs="Arial"/>
                <w:sz w:val="16"/>
                <w:szCs w:val="16"/>
              </w:rPr>
              <w:t>–</w:t>
            </w:r>
            <w:r w:rsidRPr="00C377B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5689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5830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5421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5194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4734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18,6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20,5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D66638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50</w:t>
            </w:r>
            <w:r w:rsidR="00D66638">
              <w:rPr>
                <w:rFonts w:cs="Arial"/>
                <w:sz w:val="16"/>
                <w:szCs w:val="16"/>
              </w:rPr>
              <w:t>–</w:t>
            </w:r>
            <w:r w:rsidRPr="00C377B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3935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3790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3416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2877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11,3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13,6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60 и више година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2370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2328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2279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8,9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10,7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Непознато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0,9</w:t>
            </w:r>
          </w:p>
        </w:tc>
      </w:tr>
      <w:tr w:rsidR="00C377B2" w:rsidRPr="00C377B2" w:rsidTr="009736C0">
        <w:trPr>
          <w:trHeight w:val="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B2" w:rsidRPr="00C377B2" w:rsidRDefault="00C377B2" w:rsidP="000C7215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C377B2">
              <w:rPr>
                <w:rFonts w:cs="Arial"/>
                <w:sz w:val="16"/>
                <w:szCs w:val="16"/>
              </w:rPr>
              <w:t>1,6</w:t>
            </w:r>
          </w:p>
        </w:tc>
      </w:tr>
    </w:tbl>
    <w:p w:rsidR="00FD19BE" w:rsidRPr="00FD19BE" w:rsidRDefault="00FD19BE">
      <w:pPr>
        <w:rPr>
          <w:sz w:val="2"/>
          <w:szCs w:val="2"/>
        </w:rPr>
      </w:pPr>
    </w:p>
    <w:tbl>
      <w:tblPr>
        <w:tblW w:w="10313" w:type="dxa"/>
        <w:tblInd w:w="108" w:type="dxa"/>
        <w:tblLook w:val="04A0"/>
      </w:tblPr>
      <w:tblGrid>
        <w:gridCol w:w="3488"/>
        <w:gridCol w:w="793"/>
        <w:gridCol w:w="138"/>
        <w:gridCol w:w="434"/>
        <w:gridCol w:w="243"/>
        <w:gridCol w:w="501"/>
        <w:gridCol w:w="49"/>
        <w:gridCol w:w="572"/>
        <w:gridCol w:w="57"/>
        <w:gridCol w:w="501"/>
        <w:gridCol w:w="235"/>
        <w:gridCol w:w="443"/>
        <w:gridCol w:w="129"/>
        <w:gridCol w:w="372"/>
        <w:gridCol w:w="421"/>
        <w:gridCol w:w="257"/>
        <w:gridCol w:w="315"/>
        <w:gridCol w:w="186"/>
        <w:gridCol w:w="607"/>
        <w:gridCol w:w="71"/>
        <w:gridCol w:w="501"/>
      </w:tblGrid>
      <w:tr w:rsidR="00FD19BE" w:rsidRPr="00FD19BE" w:rsidTr="00FD19BE">
        <w:trPr>
          <w:trHeight w:val="20"/>
        </w:trPr>
        <w:tc>
          <w:tcPr>
            <w:tcW w:w="103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700B2A" w:rsidP="009E0E18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6. Осуђена пунолетна лица</w:t>
            </w:r>
            <w:r w:rsidR="00FD19BE" w:rsidRPr="00FD19BE">
              <w:rPr>
                <w:rFonts w:cs="Arial"/>
                <w:b/>
                <w:bCs/>
                <w:szCs w:val="20"/>
              </w:rPr>
              <w:t xml:space="preserve"> према изречен</w:t>
            </w:r>
            <w:r>
              <w:rPr>
                <w:rFonts w:cs="Arial"/>
                <w:b/>
                <w:bCs/>
                <w:szCs w:val="20"/>
              </w:rPr>
              <w:t>им кривичним санкцијама, 2016–</w:t>
            </w:r>
            <w:r w:rsidR="00FD19BE" w:rsidRPr="00FD19BE">
              <w:rPr>
                <w:rFonts w:cs="Arial"/>
                <w:b/>
                <w:bCs/>
                <w:szCs w:val="20"/>
              </w:rPr>
              <w:t>2020.</w:t>
            </w:r>
          </w:p>
        </w:tc>
      </w:tr>
      <w:tr w:rsidR="00FD19BE" w:rsidRPr="00FD19BE" w:rsidTr="009736C0">
        <w:trPr>
          <w:trHeight w:val="20"/>
        </w:trPr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D19BE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D19BE" w:rsidRPr="00FD19BE" w:rsidRDefault="00FD19BE" w:rsidP="00FD19BE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  <w:tr w:rsidR="00FD19BE" w:rsidRPr="00FD19BE" w:rsidTr="009736C0">
        <w:trPr>
          <w:trHeight w:val="20"/>
        </w:trPr>
        <w:tc>
          <w:tcPr>
            <w:tcW w:w="3488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1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2020</w:t>
            </w:r>
          </w:p>
        </w:tc>
      </w:tr>
      <w:tr w:rsidR="00FD19BE" w:rsidRPr="00FD19BE" w:rsidTr="009736C0">
        <w:trPr>
          <w:trHeight w:val="20"/>
        </w:trPr>
        <w:tc>
          <w:tcPr>
            <w:tcW w:w="3488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D19BE" w:rsidRPr="00FD19BE" w:rsidRDefault="00FD19BE" w:rsidP="00FD19BE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D19BE" w:rsidRPr="00FD19BE" w:rsidRDefault="00FD19BE" w:rsidP="00FD19B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%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D19BE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32525</w:t>
            </w:r>
          </w:p>
        </w:tc>
        <w:tc>
          <w:tcPr>
            <w:tcW w:w="57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31759</w:t>
            </w:r>
          </w:p>
        </w:tc>
        <w:tc>
          <w:tcPr>
            <w:tcW w:w="57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29750</w:t>
            </w:r>
          </w:p>
        </w:tc>
        <w:tc>
          <w:tcPr>
            <w:tcW w:w="57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28112</w:t>
            </w:r>
          </w:p>
        </w:tc>
        <w:tc>
          <w:tcPr>
            <w:tcW w:w="57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25487</w:t>
            </w:r>
          </w:p>
        </w:tc>
        <w:tc>
          <w:tcPr>
            <w:tcW w:w="57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9419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6772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24,1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Од 40 година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Oд 30 до 40 година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Преко 15 до 20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700B2A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          10</w:t>
            </w:r>
            <w:r w:rsidR="00700B2A">
              <w:rPr>
                <w:rFonts w:cs="Arial"/>
                <w:sz w:val="16"/>
                <w:szCs w:val="16"/>
              </w:rPr>
              <w:t>–</w:t>
            </w:r>
            <w:r w:rsidRPr="00FD19B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700B2A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            5</w:t>
            </w:r>
            <w:r w:rsidR="00700B2A">
              <w:rPr>
                <w:rFonts w:cs="Arial"/>
                <w:sz w:val="16"/>
                <w:szCs w:val="16"/>
              </w:rPr>
              <w:t>–</w:t>
            </w:r>
            <w:r w:rsidRPr="00FD19B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700B2A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            3</w:t>
            </w:r>
            <w:r w:rsidR="00700B2A">
              <w:rPr>
                <w:rFonts w:cs="Arial"/>
                <w:sz w:val="16"/>
                <w:szCs w:val="16"/>
              </w:rPr>
              <w:t>–</w:t>
            </w:r>
            <w:r w:rsidRPr="00FD19B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700B2A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            2</w:t>
            </w:r>
            <w:r w:rsidR="00700B2A">
              <w:rPr>
                <w:rFonts w:cs="Arial"/>
                <w:sz w:val="16"/>
                <w:szCs w:val="16"/>
              </w:rPr>
              <w:t>–</w:t>
            </w:r>
            <w:r w:rsidRPr="00FD19B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700B2A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            1</w:t>
            </w:r>
            <w:r w:rsidR="00700B2A">
              <w:rPr>
                <w:rFonts w:cs="Arial"/>
                <w:sz w:val="16"/>
                <w:szCs w:val="16"/>
              </w:rPr>
              <w:t>–</w:t>
            </w:r>
            <w:r w:rsidRPr="00FD19BE">
              <w:rPr>
                <w:rFonts w:cs="Arial"/>
                <w:sz w:val="16"/>
                <w:szCs w:val="16"/>
              </w:rPr>
              <w:t>2 године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700B2A" w:rsidP="004D69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Преко </w:t>
            </w:r>
            <w:r w:rsidR="004D697D" w:rsidRPr="00FD19BE">
              <w:rPr>
                <w:rFonts w:cs="Arial"/>
                <w:sz w:val="16"/>
                <w:szCs w:val="16"/>
              </w:rPr>
              <w:t>6 до 12 месеци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700B2A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            3</w:t>
            </w:r>
            <w:r w:rsidR="00700B2A">
              <w:rPr>
                <w:rFonts w:cs="Arial"/>
                <w:sz w:val="16"/>
                <w:szCs w:val="16"/>
              </w:rPr>
              <w:t>–</w:t>
            </w:r>
            <w:r w:rsidRPr="00FD19B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700B2A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            2</w:t>
            </w:r>
            <w:r w:rsidR="00700B2A">
              <w:rPr>
                <w:rFonts w:cs="Arial"/>
                <w:sz w:val="16"/>
                <w:szCs w:val="16"/>
              </w:rPr>
              <w:t>–</w:t>
            </w:r>
            <w:r w:rsidRPr="00FD19B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    До 2 месеца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Новчана казна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700B2A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Условна осуда </w:t>
            </w:r>
            <w:r w:rsidR="00700B2A">
              <w:rPr>
                <w:rFonts w:cs="Arial"/>
                <w:sz w:val="16"/>
                <w:szCs w:val="16"/>
              </w:rPr>
              <w:t>–</w:t>
            </w:r>
            <w:r w:rsidRPr="00FD19BE">
              <w:rPr>
                <w:rFonts w:cs="Arial"/>
                <w:sz w:val="16"/>
                <w:szCs w:val="16"/>
              </w:rPr>
              <w:t xml:space="preserve"> затвор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17541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16093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14179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55,6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У кућном затвору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 xml:space="preserve">Судска опомена 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Васпитне мере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Проглашено кривим а ослобођено од казне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Рад у јавном интересу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4D697D" w:rsidRPr="00FD19BE" w:rsidTr="009736C0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D697D" w:rsidRPr="00FD19BE" w:rsidRDefault="004D697D" w:rsidP="004D697D">
            <w:pPr>
              <w:rPr>
                <w:rFonts w:cs="Arial"/>
                <w:sz w:val="16"/>
                <w:szCs w:val="16"/>
              </w:rPr>
            </w:pPr>
            <w:r w:rsidRPr="00FD19BE">
              <w:rPr>
                <w:rFonts w:cs="Arial"/>
                <w:sz w:val="16"/>
                <w:szCs w:val="16"/>
              </w:rPr>
              <w:t>Одузимање возачке дозволе</w:t>
            </w:r>
          </w:p>
        </w:tc>
        <w:tc>
          <w:tcPr>
            <w:tcW w:w="79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4D697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7D" w:rsidRDefault="005D31AD" w:rsidP="004D697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BF5A04" w:rsidRDefault="00BF5A04"/>
    <w:tbl>
      <w:tblPr>
        <w:tblW w:w="10206" w:type="dxa"/>
        <w:tblInd w:w="108" w:type="dxa"/>
        <w:tblCellMar>
          <w:left w:w="28" w:type="dxa"/>
          <w:right w:w="28" w:type="dxa"/>
        </w:tblCellMar>
        <w:tblLook w:val="04A0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BF5A04" w:rsidRPr="00BF5A04" w:rsidTr="009736C0">
        <w:trPr>
          <w:trHeight w:val="20"/>
        </w:trPr>
        <w:tc>
          <w:tcPr>
            <w:tcW w:w="10206" w:type="dxa"/>
            <w:gridSpan w:val="7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700B2A" w:rsidP="00BF5A04">
            <w:pPr>
              <w:spacing w:before="24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Cs w:val="20"/>
              </w:rPr>
              <w:t>7. Пријављена пунолетна лица</w:t>
            </w:r>
            <w:r w:rsidR="00BF5A04" w:rsidRPr="00FD19BE">
              <w:rPr>
                <w:rFonts w:cs="Arial"/>
                <w:b/>
                <w:bCs/>
                <w:szCs w:val="20"/>
              </w:rPr>
              <w:t xml:space="preserve"> према кривичном делу, 2020.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28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BF5A04" w:rsidRPr="00BF5A04" w:rsidRDefault="00BF5A04" w:rsidP="00BF5A0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Регион Косово и Метохија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74394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16573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20312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19177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18332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живота и тела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2482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Убиство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Тешко убиство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Убиство на мах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Убиство детета при порођају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Нехатно лишење живота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Навођење на самоубиство и помагање у самоубиству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Недозвољен прекид трудноће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Тешка телесна повреда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Лака телесна повреда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Учествовање у тучи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Угрожавање опасним оруђем при тучи и свађи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Напуштање немоћног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Непружање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3643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1033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1171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равноправности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права употребе језика и писма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слободе изражавања националне или етничке припадности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слободе исповедања вере и вршења верских обреда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Противправно лишење слободе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слободе кретања и настањивања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Отмица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Принуда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Изнуђивање исказа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Злостављање и мучење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9E0E18" w:rsidRPr="009E0E18" w:rsidRDefault="009E0E18">
      <w:pPr>
        <w:rPr>
          <w:sz w:val="2"/>
          <w:szCs w:val="2"/>
        </w:rPr>
      </w:pPr>
    </w:p>
    <w:tbl>
      <w:tblPr>
        <w:tblW w:w="10206" w:type="dxa"/>
        <w:tblInd w:w="108" w:type="dxa"/>
        <w:tblCellMar>
          <w:left w:w="28" w:type="dxa"/>
          <w:right w:w="28" w:type="dxa"/>
        </w:tblCellMar>
        <w:tblLook w:val="04A0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9E0E18" w:rsidRPr="00BF5A04" w:rsidTr="009E0E18">
        <w:trPr>
          <w:trHeight w:val="20"/>
          <w:tblHeader/>
        </w:trPr>
        <w:tc>
          <w:tcPr>
            <w:tcW w:w="10206" w:type="dxa"/>
            <w:gridSpan w:val="7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9E0E18" w:rsidRPr="009E0E18" w:rsidRDefault="00700B2A" w:rsidP="009E0E18">
            <w:pPr>
              <w:spacing w:before="60" w:after="60"/>
              <w:jc w:val="center"/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b/>
                <w:bCs/>
                <w:szCs w:val="20"/>
              </w:rPr>
              <w:t>7. Пријављена пунолетна лица</w:t>
            </w:r>
            <w:r w:rsidR="009E0E18" w:rsidRPr="00FD19BE">
              <w:rPr>
                <w:rFonts w:cs="Arial"/>
                <w:b/>
                <w:bCs/>
                <w:szCs w:val="20"/>
              </w:rPr>
              <w:t xml:space="preserve"> према кривичном делу, 2020.</w:t>
            </w:r>
            <w:r w:rsidR="009E0E18">
              <w:rPr>
                <w:rFonts w:cs="Arial"/>
                <w:b/>
                <w:bCs/>
                <w:szCs w:val="20"/>
              </w:rPr>
              <w:t xml:space="preserve"> </w:t>
            </w:r>
            <w:r w:rsidR="009E0E18" w:rsidRPr="00AD6DA6">
              <w:rPr>
                <w:rFonts w:cs="Arial"/>
                <w:bCs/>
                <w:szCs w:val="20"/>
                <w:lang/>
              </w:rPr>
              <w:t>(наставак)</w:t>
            </w:r>
          </w:p>
        </w:tc>
      </w:tr>
      <w:tr w:rsidR="009E0E18" w:rsidRPr="00BF5A04" w:rsidTr="009E0E18">
        <w:trPr>
          <w:trHeight w:val="20"/>
          <w:tblHeader/>
        </w:trPr>
        <w:tc>
          <w:tcPr>
            <w:tcW w:w="4422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9E0E18" w:rsidRPr="00BF5A04" w:rsidTr="009E0E18">
        <w:trPr>
          <w:trHeight w:val="20"/>
          <w:tblHeader/>
        </w:trPr>
        <w:tc>
          <w:tcPr>
            <w:tcW w:w="4422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28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9E0E18" w:rsidRPr="00BF5A04" w:rsidTr="009E0E18">
        <w:trPr>
          <w:trHeight w:val="20"/>
          <w:tblHeader/>
        </w:trPr>
        <w:tc>
          <w:tcPr>
            <w:tcW w:w="4422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9E0E18" w:rsidRPr="00BF5A04" w:rsidRDefault="009E0E18" w:rsidP="009736C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Регион Косово и Метохија</w:t>
            </w:r>
          </w:p>
        </w:tc>
      </w:tr>
      <w:tr w:rsidR="009E0E18" w:rsidRPr="00BF5A04" w:rsidTr="009E0E18">
        <w:trPr>
          <w:trHeight w:val="20"/>
          <w:tblHeader/>
        </w:trPr>
        <w:tc>
          <w:tcPr>
            <w:tcW w:w="4422" w:type="dxa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9736C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Прогањање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Угрожавање сигурности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Нарушавање неповредивости стана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откривање тајне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тајности писма и других пошиљки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прислушкивање и снимање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фотографисање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објављивање и приказивање туђег списа, портрета и снимка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прикупљање личних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права на подношење правног средства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Спречавање штампања и растурања штампаних ствари и емитовање програма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Спречавање јавног скупа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Спречавање политичког, синдикалног и другог организовања и деловања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9E0E18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изборних права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права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Давање и примање мита у вези са гласањем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Састављање нетачних бирачких спискова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Спречавање одржавања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Фалсификовање резултата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Уништавање докумената о гласању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9E0E18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права по основу рада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права по основу рада и права из социјалног осигурања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права при запошљавању и за време незапослености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права на управљање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права на штрајк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Злоупотреба права из социјалног осигурања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Непредузимање мера заштите на раду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9E0E18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части и угледа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Увреда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Изношење личних и породичних прилика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угледа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угледа због расне, верске, националне или друге припадности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угледа стране државе или међународне организације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9E0E18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полне слободе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Силовање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Обљуба над немоћним лицем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Обљуба са дететом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Обљуба злоупотребом положаја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Недозвољене полне радње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Полно узнемиравање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Подвођење и омогућавање вршења полног односа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Посредовање у вршењу проституције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Искоришћавање рачунарске мреже или комуникације другим техничким средствима за извршење кривичних дела против полне слободе према малолетном лицу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9E0E18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9E0E18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брака и породице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8207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2476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2296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2870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Двобрачност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Ванбрачна заједница са малолетником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Одузимање малолетног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Промена породичног стања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Запуштање и злостављање малолетног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Насиље у породици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5932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Недавање издржавања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Кршење породичних обавеза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Родоскврнуће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интелектуалне својине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моралних права аутора и интерпретатора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проналазачког права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коришћење туђег дизајна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имовине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29788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8918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8573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6777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5520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Крађа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14173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4460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Тешка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7893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Разбојничка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Разбојништво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Утаја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Превара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2421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Неосновано добијање и коришћење кредита и друге погодности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Ситна крађа, утаја и превара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Одузимање туђе ствари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Уништење и оштећење туђе ствари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коришћење туђег возила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Изнуда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Уцена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Злоупотреба поверења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Зеленаштво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Противправно заузимање земљишта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Противправно усељење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Прикључење објеката који је изграђен без грађевинске дозволе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Грађење без грађевинске дозволе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Оштећење туђих права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изношење и уношење културног добра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Прикривање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BF5A04" w:rsidRDefault="009E0E18" w:rsidP="00BF5A0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BF5A04" w:rsidRDefault="009E0E18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привреде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1814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Превара у обављању привредне делатности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Превара у осигурању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Проневера у обављању привредне делатности 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D366AF" w:rsidP="00BF5A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Злоупотреба поверења</w:t>
            </w:r>
            <w:r w:rsidR="00BF5A04" w:rsidRPr="00BF5A04">
              <w:rPr>
                <w:rFonts w:cs="Arial"/>
                <w:sz w:val="16"/>
                <w:szCs w:val="16"/>
              </w:rPr>
              <w:t xml:space="preserve"> у обављању привредне делатности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Пореска утаја 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D366AF" w:rsidP="00BF5A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Неуплаћивање пореза </w:t>
            </w:r>
            <w:r w:rsidR="00BF5A04" w:rsidRPr="00BF5A04">
              <w:rPr>
                <w:rFonts w:cs="Arial"/>
                <w:sz w:val="16"/>
                <w:szCs w:val="16"/>
              </w:rPr>
              <w:t xml:space="preserve">по одбитку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Злоупотреба положаја одговорног лица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Злоупотреба у вези са јавном набавком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Злоупотреба у поступку приватизације 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Закључење рестриктивног споразума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Примање мита у обављању привредне делатности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Давање мита у обављању привредне делатности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Проузроковање лажног стечаја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Проузроковање стечаја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Оштећење поверилаца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Недозвољена производња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Недозвољена трговина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Кријумчарење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Онемогућавање вршења контроле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Нарушавање пословног угледа и кредитне способности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Фалсификовање новца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3404C5" w:rsidP="00BF5A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Фалсификовање хартија од</w:t>
            </w:r>
            <w:r w:rsidR="00BF5A04" w:rsidRPr="00BF5A04">
              <w:rPr>
                <w:rFonts w:cs="Arial"/>
                <w:sz w:val="16"/>
                <w:szCs w:val="16"/>
              </w:rPr>
              <w:t xml:space="preserve"> вредности  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D366AF" w:rsidP="00BF5A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Фалсификовање и</w:t>
            </w:r>
            <w:r w:rsidR="00BF5A04" w:rsidRPr="00BF5A04">
              <w:rPr>
                <w:rFonts w:cs="Arial"/>
                <w:sz w:val="16"/>
                <w:szCs w:val="16"/>
              </w:rPr>
              <w:t xml:space="preserve"> злоупотреба платних картица 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D366AF" w:rsidP="00BF5A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Фалсификовање</w:t>
            </w:r>
            <w:r w:rsidR="00BF5A04" w:rsidRPr="00BF5A04">
              <w:rPr>
                <w:rFonts w:cs="Arial"/>
                <w:sz w:val="16"/>
                <w:szCs w:val="16"/>
              </w:rPr>
              <w:t xml:space="preserve"> знакова, односно државних жигова за обележавање робе, мерила и предмета од драгоцених метала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Фалсификовање знакова за вредност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Прање новца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Издавање чека и коришћење платних картица без покрића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Злоупотреба овлашћења у привреди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Обмањивање купаца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здравља људи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7329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1902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1934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1478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Неовлашћено држање опојних дрога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4917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Неовлашћена производња и стављање у промет опојних дрога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Омогућавање уживања опојних дрога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Непоступање по здравственим прописима за време епидемије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Преношење заразне болести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Несавесно пружање лекарске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Противправно вршење медицинских експеримената и испитивање лека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Неуказивање лекарске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Надрилекарство и надриапотекарство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Несавесно поступање при справљању и издавању лекова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Производња и стављање у промет шкодљивих производа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Загађивање воде за пиће и животних намирница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Загађење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Непредузимање мера заштите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Оштећење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Убијање и злостављање животиња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Несавесно пружање ветеринарске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Загађивање хране и воде за исхрану односно напајање животиња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Пустошење шума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Шумска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Незаконит лов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Незаконит риболов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Изазивање опште опасности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Уништење и оштећење јавних уређаја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Изазивање опасности необезбеђењем мера заштите на раду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Непрописно и неправилно извођење грађевинских радова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Оштећење брана, насипа и водопривредних објеката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Уништење, оштећење и уклањање знакова којима се упозорава на опасност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Злоупотреба телекомуникационих знакова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Неотклањање опасности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Недозвољено поступање са експлозивним и запаљивим материјалом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прибављање и угрожавање безбедности нуклеарним материјама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7302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1851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1827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1350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Угрожавање јавног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7271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Угрожавање саобраћаја опасном радњом и опасним средством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Несавесно вршење надзора над јавним саобраћајем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Непружање помоћи лицу повређеном у саобраћајној незгоди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безбедности рачунарских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Оштећење рачунарских података и програма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Рачунарска саботажа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 приступ заштићеном рачунару, рачунарској мрежи и електронској обради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коришћење рачунара или рачунарске мреже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170F6F">
            <w:pPr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Изазивање националне, расне и верске мржње и нетрпељивости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Припремање дела против уставног уређења и безбедности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170F6F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BF5A0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државних органа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1560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Спречавање службеног лица у вршењу службене радње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Напад на службено лице у вршењу службене дужности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Учествовање у групи која спречи службено лице у вршењу службене радње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Позивање на отпор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Скидање и повреда службеног печата и знака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Одузимање и уништење службеног печата и службеног списа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Лажно представљање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Самовлашће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правосуђа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892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Непријављивање припремања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Непријављивање кривичног дела и учиниоца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Помоћ учиниоцу после извршеног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Лажно пријављивање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Давање лажног исказа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Ометање правде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Недозвољено јавно коментарисање судских поступака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Спречавање и ометање доказивања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тајности поступка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Неизвршење судске одлуке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Кршење забране утврђене мером безбедности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Противзаконито омогућавање вршења одређених позива, функција, дужности, послова и делатности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Надриписарство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2512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Изазивање панике и нереда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Насилничко понашање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Насилничко понашање на спортској приредби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Договор за извршење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Удруживање ради вршења кривичних дела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Учествовање у групи која изврши кривично дело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Недозвољен прелаз државне границе и кријумчарење људи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Злоупотреба знака за помоћ и знака за опасност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организовање игара на срећу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Неовлашћено извођење археолошких радова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Неовлашћено бављење одређеном делатношћу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Повреда гроба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2389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Фалсификовање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Посебни случајеви фалсификовања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Фалсификовање службене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Навођење на оверавање неистинитог садржаја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AD6DA6" w:rsidRPr="00AD6DA6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D6DA6" w:rsidRPr="00AD6DA6" w:rsidRDefault="00AD6DA6" w:rsidP="004C0F68">
            <w:pPr>
              <w:spacing w:line="209" w:lineRule="auto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DA6" w:rsidRPr="00AD6DA6" w:rsidRDefault="00AD6DA6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DA6" w:rsidRPr="00AD6DA6" w:rsidRDefault="00AD6DA6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DA6" w:rsidRPr="00AD6DA6" w:rsidRDefault="00AD6DA6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DA6" w:rsidRPr="00AD6DA6" w:rsidRDefault="00AD6DA6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DA6" w:rsidRPr="00AD6DA6" w:rsidRDefault="00AD6DA6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DA6" w:rsidRPr="00AD6DA6" w:rsidRDefault="00AD6DA6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1384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Злоупотреба службеног положаја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Кршење закона од стране судије, јавног тужиоца и његовог заменика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Несавестан рад у служби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Ненаменско коришћење буџетских средстава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Противзаконита наплата и исплата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Превара у служби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Проневера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Послуга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Трговина утицајем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Примање мита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Давање мита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E0E18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8" w:rsidRPr="00170F6F" w:rsidRDefault="009E0E18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Ратни злочин против цивилног становништва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Ратни злочин против ратних заробљеника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Недозвољена производња, промет и држање оружја чија је употреба забрањена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 xml:space="preserve">Расна и друга дискриминација 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Трговина људима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Трговина малолетним лицима ради усвојења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170F6F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 xml:space="preserve">Против </w:t>
            </w:r>
            <w:r w:rsidR="00C97E95">
              <w:rPr>
                <w:rFonts w:cs="Arial"/>
                <w:b/>
                <w:bCs/>
                <w:sz w:val="16"/>
                <w:szCs w:val="16"/>
                <w:lang/>
              </w:rPr>
              <w:t>В</w:t>
            </w:r>
            <w:r w:rsidRPr="00BF5A04">
              <w:rPr>
                <w:rFonts w:cs="Arial"/>
                <w:b/>
                <w:bCs/>
                <w:sz w:val="16"/>
                <w:szCs w:val="16"/>
              </w:rPr>
              <w:t>ојске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Избегавање војне обавезе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Злостављање потчињеног и млађег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Непредузимање мера зa обезбеђење војне јединице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Неовлашћен приступ војном објекту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F5A04">
              <w:rPr>
                <w:rFonts w:cs="Arial"/>
                <w:sz w:val="16"/>
                <w:szCs w:val="16"/>
              </w:rPr>
              <w:t>...</w:t>
            </w:r>
          </w:p>
        </w:tc>
      </w:tr>
      <w:tr w:rsidR="00170F6F" w:rsidRPr="00170F6F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6F" w:rsidRPr="00170F6F" w:rsidRDefault="00170F6F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F5A04" w:rsidRPr="00BF5A04" w:rsidTr="009736C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Oстала кривична дела из посебних закона</w:t>
            </w:r>
          </w:p>
        </w:tc>
        <w:tc>
          <w:tcPr>
            <w:tcW w:w="96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04" w:rsidRPr="00BF5A04" w:rsidRDefault="00BF5A04" w:rsidP="004C0F68">
            <w:pPr>
              <w:spacing w:line="209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5A0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C377B2" w:rsidRDefault="00C377B2" w:rsidP="008F24FF">
      <w:pPr>
        <w:pStyle w:val="BodyText"/>
        <w:jc w:val="center"/>
        <w:rPr>
          <w:b/>
          <w:bCs/>
          <w:highlight w:val="yellow"/>
          <w:lang/>
        </w:rPr>
      </w:pPr>
    </w:p>
    <w:tbl>
      <w:tblPr>
        <w:tblW w:w="10261" w:type="dxa"/>
        <w:jc w:val="center"/>
        <w:tblCellMar>
          <w:left w:w="28" w:type="dxa"/>
          <w:right w:w="28" w:type="dxa"/>
        </w:tblCellMar>
        <w:tblLook w:val="04A0"/>
      </w:tblPr>
      <w:tblGrid>
        <w:gridCol w:w="3022"/>
        <w:gridCol w:w="799"/>
        <w:gridCol w:w="799"/>
        <w:gridCol w:w="798"/>
        <w:gridCol w:w="798"/>
        <w:gridCol w:w="798"/>
        <w:gridCol w:w="798"/>
        <w:gridCol w:w="798"/>
        <w:gridCol w:w="798"/>
        <w:gridCol w:w="798"/>
        <w:gridCol w:w="55"/>
      </w:tblGrid>
      <w:tr w:rsidR="005C254D" w:rsidRPr="00A06793" w:rsidTr="00AD6DA6">
        <w:trPr>
          <w:trHeight w:val="20"/>
          <w:jc w:val="center"/>
        </w:trPr>
        <w:tc>
          <w:tcPr>
            <w:tcW w:w="10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54D" w:rsidRPr="00EA2012" w:rsidRDefault="00843C1B" w:rsidP="00BA4E19">
            <w:pPr>
              <w:spacing w:before="60" w:after="60" w:line="228" w:lineRule="auto"/>
              <w:jc w:val="center"/>
              <w:rPr>
                <w:rFonts w:cs="Arial"/>
                <w:b/>
                <w:bCs/>
                <w:szCs w:val="20"/>
                <w:lang/>
              </w:rPr>
            </w:pPr>
            <w:r w:rsidRPr="00EA2012">
              <w:rPr>
                <w:rFonts w:cs="Arial"/>
                <w:b/>
                <w:bCs/>
                <w:szCs w:val="20"/>
                <w:lang/>
              </w:rPr>
              <w:lastRenderedPageBreak/>
              <w:t>8. Осуђена пунолетна лица</w:t>
            </w:r>
            <w:r w:rsidR="005C254D" w:rsidRPr="00EA2012">
              <w:rPr>
                <w:rFonts w:cs="Arial"/>
                <w:b/>
                <w:bCs/>
                <w:szCs w:val="20"/>
                <w:lang/>
              </w:rPr>
              <w:t xml:space="preserve"> према кривичном делу и изреченим кривичним санкцијама, 2020.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EA2012" w:rsidRDefault="005C254D" w:rsidP="00BA4E19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Новчана</w:t>
            </w:r>
            <w:r w:rsidRPr="005C254D">
              <w:rPr>
                <w:rFonts w:cs="Arial"/>
                <w:sz w:val="16"/>
                <w:szCs w:val="16"/>
              </w:rPr>
              <w:br/>
              <w:t>казна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Условна </w:t>
            </w:r>
            <w:r w:rsidRPr="005C254D">
              <w:rPr>
                <w:rFonts w:cs="Arial"/>
                <w:sz w:val="16"/>
                <w:szCs w:val="16"/>
              </w:rPr>
              <w:br/>
              <w:t>осуда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У кућном </w:t>
            </w:r>
            <w:r w:rsidRPr="005C254D">
              <w:rPr>
                <w:rFonts w:cs="Arial"/>
                <w:sz w:val="16"/>
                <w:szCs w:val="16"/>
              </w:rPr>
              <w:br/>
              <w:t>затвору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Рад у</w:t>
            </w:r>
            <w:r w:rsidRPr="005C254D">
              <w:rPr>
                <w:rFonts w:cs="Arial"/>
                <w:sz w:val="16"/>
                <w:szCs w:val="16"/>
              </w:rPr>
              <w:br/>
              <w:t>јавном</w:t>
            </w:r>
            <w:r w:rsidRPr="005C254D">
              <w:rPr>
                <w:rFonts w:cs="Arial"/>
                <w:sz w:val="16"/>
                <w:szCs w:val="16"/>
              </w:rPr>
              <w:br/>
              <w:t>интересу</w:t>
            </w:r>
            <w:r w:rsidRPr="005C254D">
              <w:rPr>
                <w:rFonts w:cs="Arial"/>
                <w:sz w:val="16"/>
                <w:szCs w:val="16"/>
              </w:rPr>
              <w:br/>
              <w:t>и oдузи-</w:t>
            </w:r>
            <w:r w:rsidRPr="005C254D">
              <w:rPr>
                <w:rFonts w:cs="Arial"/>
                <w:sz w:val="16"/>
                <w:szCs w:val="16"/>
              </w:rPr>
              <w:br/>
              <w:t>мање</w:t>
            </w:r>
            <w:r w:rsidRPr="005C254D">
              <w:rPr>
                <w:rFonts w:cs="Arial"/>
                <w:sz w:val="16"/>
                <w:szCs w:val="16"/>
              </w:rPr>
              <w:br/>
              <w:t>возачке</w:t>
            </w:r>
            <w:r w:rsidRPr="005C254D">
              <w:rPr>
                <w:rFonts w:cs="Arial"/>
                <w:sz w:val="16"/>
                <w:szCs w:val="16"/>
              </w:rPr>
              <w:br/>
              <w:t>дозволе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Судска </w:t>
            </w:r>
            <w:r w:rsidRPr="005C254D">
              <w:rPr>
                <w:rFonts w:cs="Arial"/>
                <w:sz w:val="16"/>
                <w:szCs w:val="16"/>
              </w:rPr>
              <w:br/>
              <w:t>опомена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Васпитна</w:t>
            </w:r>
            <w:r w:rsidRPr="005C254D">
              <w:rPr>
                <w:rFonts w:cs="Arial"/>
                <w:sz w:val="16"/>
                <w:szCs w:val="16"/>
              </w:rPr>
              <w:br/>
              <w:t>мера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5C254D" w:rsidRPr="005C254D" w:rsidRDefault="005C254D" w:rsidP="00BA4E19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Прогла-</w:t>
            </w:r>
            <w:r w:rsidRPr="005C254D">
              <w:rPr>
                <w:rFonts w:cs="Arial"/>
                <w:sz w:val="16"/>
                <w:szCs w:val="16"/>
              </w:rPr>
              <w:br/>
              <w:t>шено</w:t>
            </w:r>
            <w:r w:rsidRPr="005C254D">
              <w:rPr>
                <w:rFonts w:cs="Arial"/>
                <w:sz w:val="16"/>
                <w:szCs w:val="16"/>
              </w:rPr>
              <w:br/>
              <w:t xml:space="preserve">кривим </w:t>
            </w:r>
            <w:r w:rsidRPr="005C254D">
              <w:rPr>
                <w:rFonts w:cs="Arial"/>
                <w:sz w:val="16"/>
                <w:szCs w:val="16"/>
              </w:rPr>
              <w:br/>
              <w:t>а ослобо-</w:t>
            </w:r>
            <w:r w:rsidRPr="005C254D">
              <w:rPr>
                <w:rFonts w:cs="Arial"/>
                <w:sz w:val="16"/>
                <w:szCs w:val="16"/>
              </w:rPr>
              <w:br/>
              <w:t>ђено од</w:t>
            </w:r>
            <w:r w:rsidRPr="005C254D">
              <w:rPr>
                <w:rFonts w:cs="Arial"/>
                <w:sz w:val="16"/>
                <w:szCs w:val="16"/>
              </w:rPr>
              <w:br/>
              <w:t>казне</w:t>
            </w:r>
          </w:p>
        </w:tc>
      </w:tr>
      <w:tr w:rsidR="005C254D" w:rsidRPr="00BA4E19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799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25487</w:t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6150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2683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14179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2113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</w:tr>
      <w:tr w:rsidR="005C254D" w:rsidRPr="00BA4E19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живота и тела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1320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Убиство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Тешко убиство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Убиство на мах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Убиство детета при порођају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Нехатно лишење живота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Навођење на самоубиство и помагање у самоубиству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Недозвољен прекид трудноће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Тешка телесна повреда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Лака телесна повреда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Учествовање у тучи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Угрожавање опасним оруђем при тучи и свађи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Излагање опасности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Напуштање немоћног лица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Непружање помоћи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BA4E19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888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слободе исповедања вере и вршења верских обреда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Противправно лишење слободе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Отмица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Принуда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Изнуђивање исказа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Злостављање и мучење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Прогањање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Угрожавање сигурности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Нарушавање неповредивости стана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тајности писма и других пошиљки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фотографисање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објављивање и приказивање туђег списа, портрета и снимка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прикупљање личних података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Спречавање штампања и растурања штампаних ствари и емитовање програма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BA4E19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изборних права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Спречавање одржавања гласања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BA4E19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права по основу рада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права по основу рада и права из социјалног осигурања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права при запошљавању и за време незапослености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права на управљање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права на штрајк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Злоупотреба права из социјалног осигурања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BA4E19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части и угледа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Увреда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Клевета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Изношење личних и породичних прилика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угледа Србије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угледа стране државе или међународне организације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BA4E19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BA4E19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полне слободе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Силовање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Обљуба над немоћним лицем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Обљуба са дететом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Обљуба злоупотребом положаја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Недозвољене полне радње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Полно узнемиравање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Посредовање у вршењу проституције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BA4E1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BA4E19" w:rsidRPr="00BA4E19" w:rsidRDefault="00BA4E19">
      <w:pPr>
        <w:rPr>
          <w:sz w:val="2"/>
          <w:szCs w:val="2"/>
        </w:rPr>
      </w:pPr>
    </w:p>
    <w:tbl>
      <w:tblPr>
        <w:tblW w:w="10261" w:type="dxa"/>
        <w:jc w:val="center"/>
        <w:tblCellMar>
          <w:left w:w="28" w:type="dxa"/>
          <w:right w:w="28" w:type="dxa"/>
        </w:tblCellMar>
        <w:tblLook w:val="04A0"/>
      </w:tblPr>
      <w:tblGrid>
        <w:gridCol w:w="3022"/>
        <w:gridCol w:w="799"/>
        <w:gridCol w:w="799"/>
        <w:gridCol w:w="798"/>
        <w:gridCol w:w="798"/>
        <w:gridCol w:w="798"/>
        <w:gridCol w:w="798"/>
        <w:gridCol w:w="798"/>
        <w:gridCol w:w="798"/>
        <w:gridCol w:w="798"/>
        <w:gridCol w:w="55"/>
      </w:tblGrid>
      <w:tr w:rsidR="00BA4E19" w:rsidRPr="005C254D" w:rsidTr="00BA4E19">
        <w:trPr>
          <w:trHeight w:val="20"/>
          <w:tblHeader/>
          <w:jc w:val="center"/>
        </w:trPr>
        <w:tc>
          <w:tcPr>
            <w:tcW w:w="10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19" w:rsidRDefault="00843C1B" w:rsidP="00AF0500">
            <w:pPr>
              <w:spacing w:before="60" w:after="60"/>
              <w:jc w:val="center"/>
              <w:rPr>
                <w:rFonts w:cs="Arial"/>
                <w:b/>
                <w:bCs/>
                <w:szCs w:val="20"/>
                <w:lang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8. Осуђена пунолетна лица</w:t>
            </w:r>
            <w:r w:rsidR="00BA4E19" w:rsidRPr="005C254D">
              <w:rPr>
                <w:rFonts w:cs="Arial"/>
                <w:b/>
                <w:bCs/>
                <w:szCs w:val="20"/>
              </w:rPr>
              <w:t xml:space="preserve"> према кривичном делу и изреченим кривичним санкцијама, 2020.</w:t>
            </w:r>
            <w:r w:rsidR="00BA4E19">
              <w:rPr>
                <w:rFonts w:cs="Arial"/>
                <w:b/>
                <w:bCs/>
                <w:szCs w:val="20"/>
                <w:lang/>
              </w:rPr>
              <w:t xml:space="preserve"> </w:t>
            </w:r>
          </w:p>
          <w:p w:rsidR="00BA4E19" w:rsidRPr="00BA4E19" w:rsidRDefault="00BA4E19" w:rsidP="00AF0500">
            <w:pPr>
              <w:spacing w:before="60" w:after="60"/>
              <w:jc w:val="right"/>
              <w:rPr>
                <w:rFonts w:cs="Arial"/>
                <w:b/>
                <w:bCs/>
                <w:szCs w:val="20"/>
                <w:lang/>
              </w:rPr>
            </w:pPr>
            <w:r w:rsidRPr="00BA4E19">
              <w:rPr>
                <w:rFonts w:cs="Arial"/>
                <w:bCs/>
                <w:szCs w:val="20"/>
                <w:lang/>
              </w:rPr>
              <w:t>(наставак)</w:t>
            </w:r>
          </w:p>
        </w:tc>
      </w:tr>
      <w:tr w:rsidR="00BA4E19" w:rsidRPr="005C254D" w:rsidTr="00BA4E19">
        <w:trPr>
          <w:gridAfter w:val="1"/>
          <w:wAfter w:w="55" w:type="dxa"/>
          <w:trHeight w:val="20"/>
          <w:tblHeader/>
          <w:jc w:val="center"/>
        </w:trPr>
        <w:tc>
          <w:tcPr>
            <w:tcW w:w="30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Новчана</w:t>
            </w:r>
            <w:r w:rsidRPr="005C254D">
              <w:rPr>
                <w:rFonts w:cs="Arial"/>
                <w:sz w:val="16"/>
                <w:szCs w:val="16"/>
              </w:rPr>
              <w:br/>
              <w:t>казна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Условна </w:t>
            </w:r>
            <w:r w:rsidRPr="005C254D">
              <w:rPr>
                <w:rFonts w:cs="Arial"/>
                <w:sz w:val="16"/>
                <w:szCs w:val="16"/>
              </w:rPr>
              <w:br/>
              <w:t>осуда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У кућном </w:t>
            </w:r>
            <w:r w:rsidRPr="005C254D">
              <w:rPr>
                <w:rFonts w:cs="Arial"/>
                <w:sz w:val="16"/>
                <w:szCs w:val="16"/>
              </w:rPr>
              <w:br/>
              <w:t>затвору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Рад у</w:t>
            </w:r>
            <w:r w:rsidRPr="005C254D">
              <w:rPr>
                <w:rFonts w:cs="Arial"/>
                <w:sz w:val="16"/>
                <w:szCs w:val="16"/>
              </w:rPr>
              <w:br/>
              <w:t>јавном</w:t>
            </w:r>
            <w:r w:rsidRPr="005C254D">
              <w:rPr>
                <w:rFonts w:cs="Arial"/>
                <w:sz w:val="16"/>
                <w:szCs w:val="16"/>
              </w:rPr>
              <w:br/>
              <w:t>интересу</w:t>
            </w:r>
            <w:r w:rsidRPr="005C254D">
              <w:rPr>
                <w:rFonts w:cs="Arial"/>
                <w:sz w:val="16"/>
                <w:szCs w:val="16"/>
              </w:rPr>
              <w:br/>
              <w:t>и oдузи-</w:t>
            </w:r>
            <w:r w:rsidRPr="005C254D">
              <w:rPr>
                <w:rFonts w:cs="Arial"/>
                <w:sz w:val="16"/>
                <w:szCs w:val="16"/>
              </w:rPr>
              <w:br/>
              <w:t>мање</w:t>
            </w:r>
            <w:r w:rsidRPr="005C254D">
              <w:rPr>
                <w:rFonts w:cs="Arial"/>
                <w:sz w:val="16"/>
                <w:szCs w:val="16"/>
              </w:rPr>
              <w:br/>
              <w:t>возачке</w:t>
            </w:r>
            <w:r w:rsidRPr="005C254D">
              <w:rPr>
                <w:rFonts w:cs="Arial"/>
                <w:sz w:val="16"/>
                <w:szCs w:val="16"/>
              </w:rPr>
              <w:br/>
              <w:t>дозволе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Судска </w:t>
            </w:r>
            <w:r w:rsidRPr="005C254D">
              <w:rPr>
                <w:rFonts w:cs="Arial"/>
                <w:sz w:val="16"/>
                <w:szCs w:val="16"/>
              </w:rPr>
              <w:br/>
              <w:t>опомена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Васпитна</w:t>
            </w:r>
            <w:r w:rsidRPr="005C254D">
              <w:rPr>
                <w:rFonts w:cs="Arial"/>
                <w:sz w:val="16"/>
                <w:szCs w:val="16"/>
              </w:rPr>
              <w:br/>
              <w:t>мера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BA4E19" w:rsidRPr="005C254D" w:rsidRDefault="00BA4E19" w:rsidP="00AF050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Прогла-</w:t>
            </w:r>
            <w:r w:rsidRPr="005C254D">
              <w:rPr>
                <w:rFonts w:cs="Arial"/>
                <w:sz w:val="16"/>
                <w:szCs w:val="16"/>
              </w:rPr>
              <w:br/>
              <w:t>шено</w:t>
            </w:r>
            <w:r w:rsidRPr="005C254D">
              <w:rPr>
                <w:rFonts w:cs="Arial"/>
                <w:sz w:val="16"/>
                <w:szCs w:val="16"/>
              </w:rPr>
              <w:br/>
              <w:t xml:space="preserve">кривим </w:t>
            </w:r>
            <w:r w:rsidRPr="005C254D">
              <w:rPr>
                <w:rFonts w:cs="Arial"/>
                <w:sz w:val="16"/>
                <w:szCs w:val="16"/>
              </w:rPr>
              <w:br/>
              <w:t>а ослобо-</w:t>
            </w:r>
            <w:r w:rsidRPr="005C254D">
              <w:rPr>
                <w:rFonts w:cs="Arial"/>
                <w:sz w:val="16"/>
                <w:szCs w:val="16"/>
              </w:rPr>
              <w:br/>
              <w:t>ђено од</w:t>
            </w:r>
            <w:r w:rsidRPr="005C254D">
              <w:rPr>
                <w:rFonts w:cs="Arial"/>
                <w:sz w:val="16"/>
                <w:szCs w:val="16"/>
              </w:rPr>
              <w:br/>
              <w:t>казне</w:t>
            </w:r>
          </w:p>
        </w:tc>
      </w:tr>
      <w:tr w:rsidR="00BA4E19" w:rsidRPr="00AD6DA6" w:rsidTr="00BA4E19">
        <w:trPr>
          <w:gridAfter w:val="1"/>
          <w:wAfter w:w="55" w:type="dxa"/>
          <w:trHeight w:val="20"/>
          <w:tblHeader/>
          <w:jc w:val="center"/>
        </w:trPr>
        <w:tc>
          <w:tcPr>
            <w:tcW w:w="3022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E19" w:rsidRPr="00AD6DA6" w:rsidRDefault="00BA4E19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брака и породице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3650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2529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Ванбрачна заједница са малолетником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Одузимање малолетног лица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Запуштање и злостављање малолетног лица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Насиље у породици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2337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1508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Недавање издржавања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Кршење породичних обавеза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843C1B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Родоск</w:t>
            </w:r>
            <w:r w:rsidR="005C254D" w:rsidRPr="005C254D">
              <w:rPr>
                <w:rFonts w:cs="Arial"/>
                <w:sz w:val="16"/>
                <w:szCs w:val="16"/>
              </w:rPr>
              <w:t>р</w:t>
            </w:r>
            <w:r>
              <w:rPr>
                <w:rFonts w:cs="Arial"/>
                <w:sz w:val="16"/>
                <w:szCs w:val="16"/>
                <w:lang/>
              </w:rPr>
              <w:t>в</w:t>
            </w:r>
            <w:r w:rsidR="005C254D" w:rsidRPr="005C254D">
              <w:rPr>
                <w:rFonts w:cs="Arial"/>
                <w:sz w:val="16"/>
                <w:szCs w:val="16"/>
              </w:rPr>
              <w:t>нуће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интелектуалне својине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моралних права аутора и интерпретатора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уклањање или мењање електронске информациј</w:t>
            </w:r>
            <w:r w:rsidR="00843C1B">
              <w:rPr>
                <w:rFonts w:cs="Arial"/>
                <w:sz w:val="16"/>
                <w:szCs w:val="16"/>
              </w:rPr>
              <w:t>е о ауторски</w:t>
            </w:r>
            <w:r w:rsidRPr="005C254D">
              <w:rPr>
                <w:rFonts w:cs="Arial"/>
                <w:sz w:val="16"/>
                <w:szCs w:val="16"/>
              </w:rPr>
              <w:t>м и сродним правима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проналазачког права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коришћење туђег дизајна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имовине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6519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2479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3049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Крађа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2767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1532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Тешка крађа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1867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593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Разбојничка крађа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Разбојништво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Утаја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Превара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Неосновано добијање и коришћење кредита и друге погодности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Ситна крађа, утаја и превара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Одузимање туђе ствари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Уништење и оштећење туђе ствари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коришћење туђег возила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Изнуда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Уцена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Злоупотреба поверења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Зеленаштво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Противправно заузимање земљишта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Грађење без грађевинске дозволе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Прикључење објеката који је изграђен без грађевинске дозволе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Противправно усељење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Оштећење туђих права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изношење и уношење културног добра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Прикривање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привреде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Превара у обављању привредне делатности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Превара у осигурању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843C1B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Злоупотреба поверења</w:t>
            </w:r>
            <w:r w:rsidR="005C254D" w:rsidRPr="005C254D">
              <w:rPr>
                <w:rFonts w:cs="Arial"/>
                <w:sz w:val="16"/>
                <w:szCs w:val="16"/>
              </w:rPr>
              <w:t xml:space="preserve"> у обављању привредне делатности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Проневера у обављању привредне делатности 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Пореска утаја 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843C1B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Неуплаћивање пореза</w:t>
            </w:r>
            <w:r w:rsidR="005C254D" w:rsidRPr="005C254D">
              <w:rPr>
                <w:rFonts w:cs="Arial"/>
                <w:sz w:val="16"/>
                <w:szCs w:val="16"/>
              </w:rPr>
              <w:t xml:space="preserve"> по одбитку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Злоупотреба положаја одговорног лица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Злоупотреба у вези са јавном набавком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Злоупотреба у поступку приватизације 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Закључење рестриктивног споразума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Примање мита у обављању привредне делатности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Давање мита у обављању привредне делатности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Проузроковање стечаја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Оштећење поверилаца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Недозвољена производња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Недозвољена трговина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Кријумчарење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Онемогућавање вршења контроле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lastRenderedPageBreak/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Нарушавање пословног угледа и кредитне способности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Фалсификовање новца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843C1B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Фалсификовање хартија од</w:t>
            </w:r>
            <w:r w:rsidR="005C254D" w:rsidRPr="005C254D">
              <w:rPr>
                <w:rFonts w:cs="Arial"/>
                <w:sz w:val="16"/>
                <w:szCs w:val="16"/>
              </w:rPr>
              <w:t xml:space="preserve"> вредности  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843C1B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Фалсификовање и</w:t>
            </w:r>
            <w:r w:rsidR="005C254D" w:rsidRPr="005C254D">
              <w:rPr>
                <w:rFonts w:cs="Arial"/>
                <w:sz w:val="16"/>
                <w:szCs w:val="16"/>
              </w:rPr>
              <w:t xml:space="preserve"> злоупотреба платних картица 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Фалсификовање знакова за вредност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Злоупотреба овлашћења у привреди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Прање новца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здравља људи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4934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1119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1117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2267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Неовлашћена производња и стављање у промет опојних дрога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Неовлашћено држање опојних дрога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3639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1928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Омогућавање уживања опојних дрога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Непоступање по здравственим прописима за време епидемије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Преношење заразне болести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Несавесно пружање лекарске помоћи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Противправно вршење медицинских експеримената и испитивање лека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Производња и стављање у промет шкодљивих производа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Несавесно вршење прегледа животних намирница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Загађивање воде за пиће и животних намирница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животне средине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Оштећење животне средине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Убијање и злостављање животиња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Загађивање хране и воде за исхрану односно напајање животиња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Пустошење шума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Шумска крађа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Незаконит лов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Незаконит риболов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Изазивање опште опасности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Уништење и оштећење јавних уређаја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Изазивање опасности необезбеђењем мера заштите на раду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Непрописно и неправилно извођење грађевинских радова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Оштећење брана, насипа и водопривредних објеката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Неотклањање опасности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прибављање и угрожавање безбедности нуклеарним материјама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1917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1316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Угрожавање јавног саобраћаја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1904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Угрожавање саобраћаја опасном радњом и опасним средством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Несавесно вршење надзора над јавним саобраћајем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Непружање помоћи лицу повређеном у саобраћајној незгоди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безбедности рачунарских података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Оштећење рачунарских података и програма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уставног уређења и безбедности Републике Србије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Позивање на насилну промену уставног уређења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Изазивање националне, расне и верске мржње и нетрпељивости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1F503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1F503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државних органа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Спречавање службеног лица у вршењу службене радње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Напад на службено лице у вршењу службене дужности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Скидање и повреда службеног печата и знака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Одузимање и уништење службеног печата и службеног списа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Лажно представљање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Самовлашће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правосуђа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Непријављивање припремања кривичног дела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Непријављивање кривичног дела и учиниоца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Помоћ учиниоцу после извршеног кривичног дела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Лажно пријављивање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Давање лажног исказа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Ометање правде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Спречавање и ометање доказивања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тајности поступка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Кршење забране утврђене мером безбедности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Неизвршење судске одлуке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Надриписарство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Изазивање панике и нереда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Насилничко понашање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Насилничко понашање на спортској приредби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Удруживање ради вршења кривичних дела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681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Учествовање у групи која изврши кривично дело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Недозвољен прелаз државне границе и кријумчарење људи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Злоупотреба знака за помоћ и знака за опасност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организовање игара на срећу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Неовлашћено бављење одређеном делатношћу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Неовлашћено извођење археолошких радова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Повреда гроба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Посебни случајеви фалсификовања исправе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Фалсификовање исправе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Фалсификовање службене исправе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Навођење на оверавање неистинитог садржаја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Злоупотреба службеног положаја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Кршење закона од стране судије, јавног тужиоца и његовог заменика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Несавестан рад у служби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 xml:space="preserve">Ненаменско коришћење буџетских средстава 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Превара у служби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Проневера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lastRenderedPageBreak/>
              <w:t>Послуга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Трговина утицајем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Примање мита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Давање мита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Одавање службене тајне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Ратни злочин против цивилног становништва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Учествовање у рату или оружаном сукобу у страној држави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Трговина људима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 xml:space="preserve">Против </w:t>
            </w:r>
            <w:r w:rsidR="00C97E95">
              <w:rPr>
                <w:rFonts w:cs="Arial"/>
                <w:b/>
                <w:bCs/>
                <w:sz w:val="16"/>
                <w:szCs w:val="16"/>
                <w:lang/>
              </w:rPr>
              <w:t>В</w:t>
            </w:r>
            <w:r w:rsidRPr="00AD6DA6">
              <w:rPr>
                <w:rFonts w:cs="Arial"/>
                <w:b/>
                <w:bCs/>
                <w:sz w:val="16"/>
                <w:szCs w:val="16"/>
              </w:rPr>
              <w:t>ојске Србије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D6DA6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Самовољно одсуствовање и бекство из Bојске Србије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Неизвршење и oдбијање извршења наређења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Крађа оружја и дела борбеног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Неовлашћен приступ војном објекту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Служба у непријатељској војсци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Oстала кривична дела из посебних закона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Oстала кривична дела из посебних закона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C254D">
              <w:rPr>
                <w:rFonts w:cs="Arial"/>
                <w:sz w:val="16"/>
                <w:szCs w:val="16"/>
              </w:rPr>
              <w:t>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СРБИЈА – СЕВЕР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13698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3423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1189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7876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1016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18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5522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1616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2959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8176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4917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5C254D" w:rsidRPr="00AD6DA6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4D" w:rsidRPr="00AD6DA6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СРБИЈА – ЈУГ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11789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2727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1494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6303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1097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5C254D">
              <w:rPr>
                <w:rFonts w:cs="Arial"/>
                <w:bCs/>
                <w:sz w:val="16"/>
                <w:szCs w:val="16"/>
              </w:rPr>
              <w:t>35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6480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1450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3580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5309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1277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2723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</w:tr>
      <w:tr w:rsidR="005C254D" w:rsidRPr="005C254D" w:rsidTr="00AF0500">
        <w:trPr>
          <w:gridAfter w:val="1"/>
          <w:wAfter w:w="55" w:type="dxa"/>
          <w:trHeight w:val="20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AD6DA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C254D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9333BB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/>
              </w:rPr>
            </w:pPr>
            <w:r w:rsidRPr="009333BB">
              <w:rPr>
                <w:rFonts w:cs="Arial"/>
                <w:b/>
                <w:bCs/>
                <w:sz w:val="16"/>
                <w:szCs w:val="16"/>
                <w:lang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AD6DA6">
            <w:pPr>
              <w:spacing w:line="223" w:lineRule="auto"/>
              <w:ind w:right="113"/>
              <w:jc w:val="righ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9333BB">
              <w:rPr>
                <w:rFonts w:ascii="Times New Roman" w:hAnsi="Times New Roman"/>
                <w:b/>
                <w:sz w:val="16"/>
                <w:szCs w:val="16"/>
                <w:lang/>
              </w:rPr>
              <w:t>...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AD6DA6">
            <w:pPr>
              <w:spacing w:line="223" w:lineRule="auto"/>
              <w:ind w:right="113"/>
              <w:jc w:val="righ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9333BB">
              <w:rPr>
                <w:rFonts w:ascii="Times New Roman" w:hAnsi="Times New Roman"/>
                <w:b/>
                <w:sz w:val="16"/>
                <w:szCs w:val="16"/>
                <w:lang/>
              </w:rPr>
              <w:t>...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AD6DA6">
            <w:pPr>
              <w:spacing w:line="223" w:lineRule="auto"/>
              <w:ind w:right="113"/>
              <w:jc w:val="righ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9333BB">
              <w:rPr>
                <w:rFonts w:ascii="Times New Roman" w:hAnsi="Times New Roman"/>
                <w:b/>
                <w:sz w:val="16"/>
                <w:szCs w:val="16"/>
                <w:lang/>
              </w:rPr>
              <w:t>...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AD6DA6">
            <w:pPr>
              <w:spacing w:line="223" w:lineRule="auto"/>
              <w:ind w:right="113"/>
              <w:jc w:val="righ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9333BB">
              <w:rPr>
                <w:rFonts w:ascii="Times New Roman" w:hAnsi="Times New Roman"/>
                <w:b/>
                <w:sz w:val="16"/>
                <w:szCs w:val="16"/>
                <w:lang/>
              </w:rPr>
              <w:t>...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AD6DA6">
            <w:pPr>
              <w:spacing w:line="223" w:lineRule="auto"/>
              <w:ind w:right="113"/>
              <w:jc w:val="righ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9333BB">
              <w:rPr>
                <w:rFonts w:ascii="Times New Roman" w:hAnsi="Times New Roman"/>
                <w:b/>
                <w:sz w:val="16"/>
                <w:szCs w:val="16"/>
                <w:lang/>
              </w:rPr>
              <w:t>...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AD6DA6">
            <w:pPr>
              <w:spacing w:line="223" w:lineRule="auto"/>
              <w:ind w:right="113"/>
              <w:jc w:val="righ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9333BB">
              <w:rPr>
                <w:rFonts w:ascii="Times New Roman" w:hAnsi="Times New Roman"/>
                <w:b/>
                <w:sz w:val="16"/>
                <w:szCs w:val="16"/>
                <w:lang/>
              </w:rPr>
              <w:t>...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AD6DA6">
            <w:pPr>
              <w:spacing w:line="223" w:lineRule="auto"/>
              <w:ind w:right="113"/>
              <w:jc w:val="righ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9333BB">
              <w:rPr>
                <w:rFonts w:ascii="Times New Roman" w:hAnsi="Times New Roman"/>
                <w:b/>
                <w:sz w:val="16"/>
                <w:szCs w:val="16"/>
                <w:lang/>
              </w:rPr>
              <w:t>...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4D" w:rsidRPr="009333BB" w:rsidRDefault="009333BB" w:rsidP="00AD6DA6">
            <w:pPr>
              <w:spacing w:line="223" w:lineRule="auto"/>
              <w:ind w:right="113"/>
              <w:jc w:val="righ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9333BB">
              <w:rPr>
                <w:rFonts w:ascii="Times New Roman" w:hAnsi="Times New Roman"/>
                <w:b/>
                <w:sz w:val="16"/>
                <w:szCs w:val="16"/>
                <w:lang/>
              </w:rPr>
              <w:t>...</w:t>
            </w:r>
          </w:p>
        </w:tc>
      </w:tr>
    </w:tbl>
    <w:p w:rsidR="0081278F" w:rsidRPr="001F5036" w:rsidRDefault="0081278F" w:rsidP="001F5036">
      <w:pPr>
        <w:pStyle w:val="BodyText"/>
        <w:spacing w:before="240" w:after="0"/>
        <w:jc w:val="center"/>
        <w:rPr>
          <w:b/>
          <w:bCs/>
          <w:sz w:val="30"/>
          <w:szCs w:val="30"/>
          <w:highlight w:val="yellow"/>
          <w:lang/>
        </w:rPr>
      </w:pPr>
    </w:p>
    <w:p w:rsidR="008F24FF" w:rsidRPr="00E8471C" w:rsidRDefault="008F24FF" w:rsidP="008F24FF">
      <w:pPr>
        <w:pStyle w:val="BodyText"/>
        <w:jc w:val="center"/>
        <w:rPr>
          <w:b/>
          <w:bCs/>
          <w:lang/>
        </w:rPr>
      </w:pPr>
      <w:r w:rsidRPr="00E8471C">
        <w:rPr>
          <w:b/>
          <w:bCs/>
          <w:lang/>
        </w:rPr>
        <w:t>Методолошка објашњења</w:t>
      </w:r>
    </w:p>
    <w:p w:rsidR="00F61097" w:rsidRPr="00E8471C" w:rsidRDefault="005A4D21" w:rsidP="00AD6DA6">
      <w:pPr>
        <w:pStyle w:val="TekstMetodologijaiNapomena"/>
        <w:spacing w:before="60"/>
        <w:rPr>
          <w:rFonts w:cs="Arial"/>
        </w:rPr>
      </w:pPr>
      <w:r w:rsidRPr="00E8471C">
        <w:rPr>
          <w:rFonts w:cs="Arial"/>
        </w:rPr>
        <w:t>Под</w:t>
      </w:r>
      <w:r w:rsidR="00F61097" w:rsidRPr="00E8471C">
        <w:rPr>
          <w:rFonts w:cs="Arial"/>
        </w:rPr>
        <w:t xml:space="preserve"> </w:t>
      </w:r>
      <w:r w:rsidR="00F61097" w:rsidRPr="00E8471C">
        <w:rPr>
          <w:rFonts w:cs="Arial"/>
          <w:b/>
          <w:bCs w:val="0"/>
        </w:rPr>
        <w:t>„пунолетни</w:t>
      </w:r>
      <w:r w:rsidRPr="00E8471C">
        <w:rPr>
          <w:rFonts w:cs="Arial"/>
          <w:b/>
          <w:bCs w:val="0"/>
        </w:rPr>
        <w:t>м</w:t>
      </w:r>
      <w:r w:rsidR="00F61097" w:rsidRPr="00E8471C">
        <w:rPr>
          <w:rFonts w:cs="Arial"/>
          <w:b/>
          <w:bCs w:val="0"/>
        </w:rPr>
        <w:t xml:space="preserve"> учини</w:t>
      </w:r>
      <w:r w:rsidRPr="00E8471C">
        <w:rPr>
          <w:rFonts w:cs="Arial"/>
          <w:b/>
          <w:bCs w:val="0"/>
        </w:rPr>
        <w:t>оцем</w:t>
      </w:r>
      <w:r w:rsidR="00F61097" w:rsidRPr="00E8471C">
        <w:rPr>
          <w:rFonts w:cs="Arial"/>
          <w:b/>
          <w:bCs w:val="0"/>
        </w:rPr>
        <w:t xml:space="preserve"> кривичног дела</w:t>
      </w:r>
      <w:r w:rsidRPr="00E8471C">
        <w:rPr>
          <w:rFonts w:cs="Arial"/>
          <w:b/>
          <w:bCs w:val="0"/>
        </w:rPr>
        <w:t>“</w:t>
      </w:r>
      <w:r w:rsidR="00F61097" w:rsidRPr="00E8471C">
        <w:rPr>
          <w:rFonts w:cs="Arial"/>
        </w:rPr>
        <w:t xml:space="preserve"> подразумева се учинилац кривичног дела који је у време извршења дела имао навршених 18 година живота а кривично дело је учинио као извршилац, саизвршилац, подстрекач или помагач.</w:t>
      </w:r>
    </w:p>
    <w:p w:rsidR="00F61097" w:rsidRPr="00E8471C" w:rsidRDefault="00F61097" w:rsidP="00AD6DA6">
      <w:pPr>
        <w:pStyle w:val="TekstMetodologijaiNapomena"/>
        <w:spacing w:before="60"/>
        <w:rPr>
          <w:rFonts w:cs="Arial"/>
        </w:rPr>
      </w:pPr>
      <w:r w:rsidRPr="00E8471C">
        <w:rPr>
          <w:rFonts w:cs="Arial"/>
        </w:rPr>
        <w:t xml:space="preserve">Као </w:t>
      </w:r>
      <w:r w:rsidRPr="00E8471C">
        <w:rPr>
          <w:rFonts w:cs="Arial"/>
          <w:b/>
          <w:bCs w:val="0"/>
        </w:rPr>
        <w:t>„пријављено лице</w:t>
      </w:r>
      <w:r w:rsidR="005A4D21" w:rsidRPr="00E8471C">
        <w:rPr>
          <w:rFonts w:cs="Arial"/>
          <w:b/>
          <w:bCs w:val="0"/>
        </w:rPr>
        <w:t>“</w:t>
      </w:r>
      <w:r w:rsidRPr="00E8471C">
        <w:rPr>
          <w:rFonts w:cs="Arial"/>
        </w:rPr>
        <w:t xml:space="preserve"> сматра се пунолетни учинилац кривичног дела против кога су поступак по кривичној пријави и претходни поступак завршени одлуком којом је:</w:t>
      </w:r>
      <w:r w:rsidR="001A0331" w:rsidRPr="00E8471C">
        <w:rPr>
          <w:rFonts w:cs="Arial"/>
        </w:rPr>
        <w:t xml:space="preserve"> </w:t>
      </w:r>
      <w:r w:rsidRPr="00E8471C">
        <w:rPr>
          <w:rFonts w:cs="Arial"/>
        </w:rPr>
        <w:t>одбачена пријава, прекинута истрага, обустављена истрага или под</w:t>
      </w:r>
      <w:r w:rsidR="008C018C" w:rsidRPr="00E8471C">
        <w:rPr>
          <w:rFonts w:cs="Arial"/>
          <w:lang/>
        </w:rPr>
        <w:t>иг</w:t>
      </w:r>
      <w:r w:rsidRPr="00E8471C">
        <w:rPr>
          <w:rFonts w:cs="Arial"/>
        </w:rPr>
        <w:t>н</w:t>
      </w:r>
      <w:r w:rsidR="008C018C" w:rsidRPr="00E8471C">
        <w:rPr>
          <w:rFonts w:cs="Arial"/>
          <w:lang/>
        </w:rPr>
        <w:t>у</w:t>
      </w:r>
      <w:r w:rsidRPr="00E8471C">
        <w:rPr>
          <w:rFonts w:cs="Arial"/>
        </w:rPr>
        <w:t>та оптужница – оптужни предлог.</w:t>
      </w:r>
    </w:p>
    <w:p w:rsidR="009B7C7C" w:rsidRPr="00E8471C" w:rsidRDefault="009B7C7C" w:rsidP="00AD6DA6">
      <w:pPr>
        <w:pStyle w:val="TekstMetodologijaiNapomena"/>
        <w:spacing w:before="60"/>
        <w:rPr>
          <w:rFonts w:cs="Arial"/>
          <w:lang/>
        </w:rPr>
      </w:pPr>
      <w:r w:rsidRPr="00E8471C">
        <w:rPr>
          <w:rFonts w:eastAsia="MS Mincho"/>
        </w:rPr>
        <w:t xml:space="preserve">Под појмом </w:t>
      </w:r>
      <w:r w:rsidRPr="00E8471C">
        <w:rPr>
          <w:rFonts w:eastAsia="MS Mincho"/>
          <w:b/>
          <w:bCs w:val="0"/>
          <w:lang/>
        </w:rPr>
        <w:t>„</w:t>
      </w:r>
      <w:r w:rsidRPr="00E8471C">
        <w:rPr>
          <w:rFonts w:eastAsia="MS Mincho"/>
          <w:b/>
          <w:bCs w:val="0"/>
        </w:rPr>
        <w:t>оптужено лице</w:t>
      </w:r>
      <w:r w:rsidRPr="00E8471C">
        <w:rPr>
          <w:rFonts w:eastAsia="MS Mincho"/>
          <w:b/>
          <w:bCs w:val="0"/>
          <w:lang/>
        </w:rPr>
        <w:t>“</w:t>
      </w:r>
      <w:r w:rsidRPr="00E8471C">
        <w:rPr>
          <w:rFonts w:eastAsia="MS Mincho"/>
        </w:rPr>
        <w:t xml:space="preserve"> подразумева се пунолетно лице п</w:t>
      </w:r>
      <w:r w:rsidR="00524268" w:rsidRPr="00E8471C">
        <w:rPr>
          <w:rFonts w:eastAsia="MS Mincho"/>
        </w:rPr>
        <w:t>ротив кога је</w:t>
      </w:r>
      <w:r w:rsidR="00524268" w:rsidRPr="00E8471C">
        <w:rPr>
          <w:rFonts w:eastAsia="MS Mincho"/>
          <w:lang/>
        </w:rPr>
        <w:t xml:space="preserve"> пред</w:t>
      </w:r>
      <w:r w:rsidRPr="00E8471C">
        <w:rPr>
          <w:rFonts w:eastAsia="MS Mincho"/>
        </w:rPr>
        <w:t xml:space="preserve"> </w:t>
      </w:r>
      <w:r w:rsidR="00524268" w:rsidRPr="00E8471C">
        <w:rPr>
          <w:rFonts w:eastAsia="MS Mincho"/>
        </w:rPr>
        <w:t>судом подигнута</w:t>
      </w:r>
      <w:r w:rsidR="00524268" w:rsidRPr="00E8471C">
        <w:rPr>
          <w:rFonts w:eastAsia="MS Mincho"/>
          <w:lang/>
        </w:rPr>
        <w:t xml:space="preserve"> </w:t>
      </w:r>
      <w:r w:rsidRPr="00E8471C">
        <w:rPr>
          <w:rFonts w:eastAsia="MS Mincho"/>
        </w:rPr>
        <w:t xml:space="preserve"> оптужница, оптужни предлог или приватна тужба; против кога је кривични поступак правоснажно завршен одлуком суда којом је: одбачен</w:t>
      </w:r>
      <w:r w:rsidRPr="00EA2012">
        <w:rPr>
          <w:rFonts w:eastAsia="MS Mincho"/>
        </w:rPr>
        <w:t>/</w:t>
      </w:r>
      <w:r w:rsidR="00524268" w:rsidRPr="00E8471C">
        <w:rPr>
          <w:rFonts w:eastAsia="MS Mincho"/>
          <w:lang/>
        </w:rPr>
        <w:t>одбијен оптужни предлог односно</w:t>
      </w:r>
      <w:r w:rsidRPr="00E8471C">
        <w:rPr>
          <w:rFonts w:eastAsia="MS Mincho"/>
        </w:rPr>
        <w:t xml:space="preserve"> приватна тужба, обустављен поступак или одбијена оптужба (код испитивања оптужнице); оптужба одбачена, обуставље</w:t>
      </w:r>
      <w:r w:rsidR="00524268" w:rsidRPr="00E8471C">
        <w:rPr>
          <w:rFonts w:eastAsia="MS Mincho"/>
        </w:rPr>
        <w:t>н поступак, изречена одбијајућа</w:t>
      </w:r>
      <w:r w:rsidRPr="00E8471C">
        <w:rPr>
          <w:rFonts w:eastAsia="MS Mincho"/>
        </w:rPr>
        <w:t xml:space="preserve"> или ослобађајућа пресуда, према неурачунљивом учиниоцу примењена мера безбедн</w:t>
      </w:r>
      <w:r w:rsidR="00524268" w:rsidRPr="00E8471C">
        <w:rPr>
          <w:rFonts w:eastAsia="MS Mincho"/>
        </w:rPr>
        <w:t>ости без изрицања казне, или је</w:t>
      </w:r>
      <w:r w:rsidRPr="00E8471C">
        <w:rPr>
          <w:rFonts w:eastAsia="MS Mincho"/>
        </w:rPr>
        <w:t xml:space="preserve"> оптужени </w:t>
      </w:r>
      <w:r w:rsidR="00524268" w:rsidRPr="00E8471C">
        <w:rPr>
          <w:rFonts w:eastAsia="MS Mincho"/>
          <w:lang/>
        </w:rPr>
        <w:t>пр</w:t>
      </w:r>
      <w:r w:rsidRPr="00E8471C">
        <w:rPr>
          <w:rFonts w:eastAsia="MS Mincho"/>
        </w:rPr>
        <w:t>оглашен кривим – осуђујућа пресуда</w:t>
      </w:r>
      <w:r w:rsidR="00524268" w:rsidRPr="00E8471C">
        <w:rPr>
          <w:rFonts w:eastAsia="MS Mincho"/>
          <w:lang/>
        </w:rPr>
        <w:t>.</w:t>
      </w:r>
      <w:r w:rsidRPr="00E8471C">
        <w:rPr>
          <w:rFonts w:cs="Arial"/>
        </w:rPr>
        <w:t xml:space="preserve"> </w:t>
      </w:r>
    </w:p>
    <w:p w:rsidR="00F61097" w:rsidRPr="00E8471C" w:rsidRDefault="00F61097" w:rsidP="00AD6DA6">
      <w:pPr>
        <w:pStyle w:val="TekstMetodologijaiNapomena"/>
        <w:spacing w:before="60"/>
        <w:rPr>
          <w:rFonts w:cs="Arial"/>
        </w:rPr>
      </w:pPr>
      <w:r w:rsidRPr="00E8471C">
        <w:rPr>
          <w:rFonts w:cs="Arial"/>
        </w:rPr>
        <w:t xml:space="preserve">Под појмом </w:t>
      </w:r>
      <w:r w:rsidRPr="00E8471C">
        <w:rPr>
          <w:rFonts w:cs="Arial"/>
          <w:b/>
          <w:bCs w:val="0"/>
        </w:rPr>
        <w:t>„осуђено лице“</w:t>
      </w:r>
      <w:r w:rsidRPr="00E8471C">
        <w:rPr>
          <w:rFonts w:cs="Arial"/>
        </w:rPr>
        <w:t xml:space="preserve"> подразумева се пунолетно лице </w:t>
      </w:r>
      <w:r w:rsidR="005A4D21" w:rsidRPr="00E8471C">
        <w:rPr>
          <w:rFonts w:cs="Arial"/>
        </w:rPr>
        <w:t>које је проглашено кривим и</w:t>
      </w:r>
      <w:r w:rsidRPr="00E8471C">
        <w:rPr>
          <w:rFonts w:cs="Arial"/>
        </w:rPr>
        <w:t xml:space="preserve"> према коме су изречене кривичне санкције.</w:t>
      </w:r>
    </w:p>
    <w:p w:rsidR="001719C2" w:rsidRPr="00D760B0" w:rsidRDefault="00F61097" w:rsidP="00AD6DA6">
      <w:pPr>
        <w:pStyle w:val="TekstMetodologijaiNapomena"/>
        <w:spacing w:before="60"/>
        <w:rPr>
          <w:rFonts w:cs="Arial"/>
        </w:rPr>
      </w:pPr>
      <w:r w:rsidRPr="00E8471C">
        <w:rPr>
          <w:rFonts w:cs="Arial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425BAE" w:rsidRPr="00EA2012" w:rsidRDefault="00425BAE" w:rsidP="00425BAE">
      <w:pPr>
        <w:pStyle w:val="BodyText"/>
        <w:rPr>
          <w:sz w:val="2"/>
          <w:szCs w:val="2"/>
          <w:lang w:val="sr-Cyrl-CS"/>
        </w:rPr>
      </w:pPr>
    </w:p>
    <w:p w:rsidR="009333BB" w:rsidRPr="00EA2012" w:rsidRDefault="009333BB" w:rsidP="00425BAE">
      <w:pPr>
        <w:pStyle w:val="BodyText"/>
        <w:rPr>
          <w:sz w:val="2"/>
          <w:szCs w:val="2"/>
          <w:lang w:val="sr-Cyrl-CS"/>
        </w:rPr>
      </w:pPr>
    </w:p>
    <w:p w:rsidR="00AD6DA6" w:rsidRDefault="00AD6DA6" w:rsidP="00AD6DA6">
      <w:pPr>
        <w:ind w:firstLine="714"/>
        <w:jc w:val="both"/>
        <w:rPr>
          <w:rFonts w:cs="Arial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/>
      </w:tblPr>
      <w:tblGrid>
        <w:gridCol w:w="9639"/>
      </w:tblGrid>
      <w:tr w:rsidR="00AD6DA6" w:rsidRPr="00A06793" w:rsidTr="00AF0500">
        <w:trPr>
          <w:jc w:val="center"/>
        </w:trPr>
        <w:tc>
          <w:tcPr>
            <w:tcW w:w="9639" w:type="dxa"/>
            <w:shd w:val="clear" w:color="auto" w:fill="auto"/>
          </w:tcPr>
          <w:p w:rsidR="00AD6DA6" w:rsidRPr="00725C2A" w:rsidRDefault="00AD6DA6" w:rsidP="00AF0500">
            <w:pPr>
              <w:jc w:val="both"/>
              <w:rPr>
                <w:rFonts w:cs="Arial"/>
                <w:sz w:val="2"/>
                <w:szCs w:val="2"/>
                <w:lang w:val="ru-RU"/>
              </w:rPr>
            </w:pPr>
          </w:p>
        </w:tc>
      </w:tr>
    </w:tbl>
    <w:p w:rsidR="00AD6DA6" w:rsidRPr="00400BF8" w:rsidRDefault="00AD6DA6" w:rsidP="00AD6DA6">
      <w:pPr>
        <w:rPr>
          <w:rFonts w:cs="Arial"/>
          <w:sz w:val="10"/>
          <w:szCs w:val="10"/>
          <w:lang w:val="sr-Cyrl-CS"/>
        </w:rPr>
      </w:pPr>
    </w:p>
    <w:p w:rsidR="00AD6DA6" w:rsidRPr="005B0867" w:rsidRDefault="00AD6DA6" w:rsidP="00AD6DA6">
      <w:pPr>
        <w:jc w:val="center"/>
        <w:rPr>
          <w:rFonts w:cs="Arial"/>
          <w:sz w:val="18"/>
          <w:szCs w:val="18"/>
          <w:lang w:val="sr-Cyrl-CS"/>
        </w:rPr>
      </w:pPr>
      <w:r w:rsidRPr="00B37E79">
        <w:rPr>
          <w:rFonts w:cs="Arial"/>
          <w:sz w:val="18"/>
          <w:szCs w:val="18"/>
          <w:lang w:val="ru-RU"/>
        </w:rPr>
        <w:t xml:space="preserve">Контакт: </w:t>
      </w:r>
      <w:hyperlink r:id="rId9" w:history="1">
        <w:r w:rsidRPr="00C92607">
          <w:rPr>
            <w:rStyle w:val="Hyperlink"/>
            <w:rFonts w:cs="Arial"/>
            <w:sz w:val="18"/>
            <w:szCs w:val="18"/>
          </w:rPr>
          <w:t>vesna</w:t>
        </w:r>
        <w:r w:rsidRPr="005B0867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zajc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@</w:t>
        </w:r>
        <w:r w:rsidRPr="00C92607">
          <w:rPr>
            <w:rStyle w:val="Hyperlink"/>
            <w:rFonts w:cs="Arial"/>
            <w:sz w:val="18"/>
            <w:szCs w:val="18"/>
          </w:rPr>
          <w:t>stat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gov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rs</w:t>
        </w:r>
      </w:hyperlink>
      <w:r>
        <w:rPr>
          <w:rFonts w:cs="Arial"/>
          <w:sz w:val="18"/>
          <w:szCs w:val="18"/>
          <w:lang w:val="ru-RU"/>
        </w:rPr>
        <w:t xml:space="preserve"> </w:t>
      </w:r>
      <w:r w:rsidRPr="00371DF8">
        <w:rPr>
          <w:rFonts w:cs="Arial"/>
          <w:sz w:val="18"/>
          <w:szCs w:val="18"/>
          <w:lang w:val="ru-RU"/>
        </w:rPr>
        <w:t>•</w:t>
      </w:r>
      <w:r>
        <w:rPr>
          <w:rFonts w:cs="Arial"/>
          <w:sz w:val="18"/>
          <w:szCs w:val="18"/>
          <w:lang w:val="ru-RU"/>
        </w:rPr>
        <w:t xml:space="preserve"> </w:t>
      </w:r>
      <w:r w:rsidRPr="00B37E79">
        <w:rPr>
          <w:rFonts w:cs="Arial"/>
          <w:sz w:val="18"/>
          <w:szCs w:val="18"/>
          <w:lang w:val="sr-Cyrl-CS"/>
        </w:rPr>
        <w:t>тел</w:t>
      </w:r>
      <w:r>
        <w:rPr>
          <w:rFonts w:cs="Arial"/>
          <w:sz w:val="18"/>
          <w:szCs w:val="18"/>
          <w:lang/>
        </w:rPr>
        <w:t>.</w:t>
      </w:r>
      <w:r w:rsidRPr="00B37E79">
        <w:rPr>
          <w:rFonts w:cs="Arial"/>
          <w:sz w:val="18"/>
          <w:szCs w:val="18"/>
          <w:lang w:val="sr-Cyrl-CS"/>
        </w:rPr>
        <w:t>: 011 2412-922</w:t>
      </w:r>
      <w:r>
        <w:rPr>
          <w:rFonts w:cs="Arial"/>
          <w:sz w:val="18"/>
          <w:szCs w:val="18"/>
          <w:lang/>
        </w:rPr>
        <w:t>,</w:t>
      </w:r>
      <w:r w:rsidRPr="00B37E79">
        <w:rPr>
          <w:rFonts w:cs="Arial"/>
          <w:sz w:val="18"/>
          <w:szCs w:val="18"/>
          <w:lang w:val="sr-Cyrl-CS"/>
        </w:rPr>
        <w:t xml:space="preserve"> локал </w:t>
      </w:r>
      <w:r w:rsidRPr="005B0867">
        <w:rPr>
          <w:rFonts w:cs="Arial"/>
          <w:sz w:val="18"/>
          <w:szCs w:val="18"/>
          <w:lang w:val="sr-Cyrl-CS"/>
        </w:rPr>
        <w:t>298</w:t>
      </w:r>
    </w:p>
    <w:p w:rsidR="00AD6DA6" w:rsidRDefault="00AD6DA6" w:rsidP="00AD6DA6">
      <w:pPr>
        <w:jc w:val="center"/>
        <w:rPr>
          <w:rFonts w:cs="Arial"/>
          <w:sz w:val="18"/>
          <w:szCs w:val="18"/>
          <w:lang w:val="sr-Cyrl-CS"/>
        </w:rPr>
      </w:pPr>
      <w:r w:rsidRPr="00B37E79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cs="Arial"/>
          <w:sz w:val="18"/>
          <w:szCs w:val="18"/>
          <w:lang w:val="sr-Cyrl-CS"/>
        </w:rPr>
        <w:t xml:space="preserve">11 050 </w:t>
      </w:r>
      <w:r w:rsidRPr="00B37E79">
        <w:rPr>
          <w:rFonts w:cs="Arial"/>
          <w:sz w:val="18"/>
          <w:szCs w:val="18"/>
          <w:lang w:val="ru-RU"/>
        </w:rPr>
        <w:t>Београд, Милана</w:t>
      </w:r>
      <w:r w:rsidRPr="00B37E79">
        <w:rPr>
          <w:rFonts w:cs="Arial"/>
          <w:sz w:val="18"/>
          <w:szCs w:val="18"/>
          <w:lang w:val="sr-Cyrl-CS"/>
        </w:rPr>
        <w:t xml:space="preserve"> Р</w:t>
      </w:r>
      <w:r w:rsidRPr="00B37E79">
        <w:rPr>
          <w:rFonts w:cs="Arial"/>
          <w:sz w:val="18"/>
          <w:szCs w:val="18"/>
          <w:lang w:val="ru-RU"/>
        </w:rPr>
        <w:t xml:space="preserve">акића 5 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 xml:space="preserve">елефон: 011 </w:t>
      </w:r>
      <w:r w:rsidRPr="00B37E79">
        <w:rPr>
          <w:rFonts w:cs="Arial"/>
          <w:sz w:val="18"/>
          <w:szCs w:val="18"/>
          <w:lang w:val="sr-Cyrl-CS"/>
        </w:rPr>
        <w:t>2</w:t>
      </w:r>
      <w:r w:rsidRPr="00B37E79">
        <w:rPr>
          <w:rFonts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>елефакс: 011 2411</w:t>
      </w:r>
      <w:r w:rsidRPr="00B37E79">
        <w:rPr>
          <w:rFonts w:cs="Arial"/>
          <w:sz w:val="18"/>
          <w:szCs w:val="18"/>
          <w:lang w:val="sr-Cyrl-CS"/>
        </w:rPr>
        <w:t>-</w:t>
      </w:r>
      <w:r w:rsidRPr="00B37E79">
        <w:rPr>
          <w:rFonts w:cs="Arial"/>
          <w:sz w:val="18"/>
          <w:szCs w:val="18"/>
          <w:lang w:val="ru-RU"/>
        </w:rPr>
        <w:t>260 •</w:t>
      </w:r>
      <w:r w:rsidRPr="00B37E79">
        <w:rPr>
          <w:rFonts w:cs="Arial"/>
          <w:sz w:val="18"/>
          <w:szCs w:val="18"/>
          <w:lang w:val="sr-Cyrl-CS"/>
        </w:rPr>
        <w:t xml:space="preserve"> </w:t>
      </w:r>
      <w:r w:rsidRPr="00B37E79">
        <w:rPr>
          <w:rFonts w:cs="Arial"/>
          <w:sz w:val="18"/>
          <w:szCs w:val="18"/>
          <w:lang w:val="sr-Latn-CS"/>
        </w:rPr>
        <w:t>www.stat.gov.rs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  <w:lang w:val="ru-RU"/>
        </w:rPr>
        <w:t xml:space="preserve">Одговара: </w:t>
      </w:r>
      <w:r w:rsidRPr="00B37E79">
        <w:rPr>
          <w:rFonts w:cs="Arial"/>
          <w:sz w:val="18"/>
          <w:szCs w:val="18"/>
          <w:lang w:val="sr-Cyrl-CS"/>
        </w:rPr>
        <w:t>др Миладин Ковачевић</w:t>
      </w:r>
      <w:r w:rsidRPr="00B37E79">
        <w:rPr>
          <w:rFonts w:cs="Arial"/>
          <w:sz w:val="18"/>
          <w:szCs w:val="18"/>
          <w:lang w:val="ru-RU"/>
        </w:rPr>
        <w:t>,</w:t>
      </w:r>
      <w:r>
        <w:rPr>
          <w:rFonts w:cs="Arial"/>
          <w:sz w:val="18"/>
          <w:szCs w:val="18"/>
          <w:lang w:val="ru-RU"/>
        </w:rPr>
        <w:t xml:space="preserve"> </w:t>
      </w:r>
      <w:r w:rsidRPr="00B37E79">
        <w:rPr>
          <w:rFonts w:cs="Arial"/>
          <w:sz w:val="18"/>
          <w:szCs w:val="18"/>
          <w:lang w:val="ru-RU"/>
        </w:rPr>
        <w:t xml:space="preserve">директор 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 xml:space="preserve">ираж: </w:t>
      </w:r>
      <w:r w:rsidRPr="00B37E79">
        <w:rPr>
          <w:rFonts w:cs="Arial"/>
          <w:sz w:val="18"/>
          <w:szCs w:val="18"/>
          <w:lang w:val="sr-Latn-CS"/>
        </w:rPr>
        <w:t>20</w:t>
      </w:r>
      <w:r w:rsidRPr="00B37E79">
        <w:rPr>
          <w:rFonts w:cs="Arial"/>
          <w:sz w:val="18"/>
          <w:szCs w:val="18"/>
          <w:lang w:val="ru-RU"/>
        </w:rPr>
        <w:t xml:space="preserve"> </w:t>
      </w:r>
      <w:r w:rsidRPr="00C35AE9">
        <w:rPr>
          <w:rFonts w:cs="Arial"/>
          <w:sz w:val="18"/>
          <w:szCs w:val="18"/>
          <w:lang w:val="ru-RU"/>
        </w:rPr>
        <w:t xml:space="preserve">• </w:t>
      </w:r>
      <w:r w:rsidRPr="00B37E79">
        <w:rPr>
          <w:rFonts w:cs="Arial"/>
          <w:sz w:val="18"/>
          <w:szCs w:val="18"/>
          <w:lang w:val="ru-RU"/>
        </w:rPr>
        <w:t xml:space="preserve">Периодика излажења: </w:t>
      </w:r>
      <w:r>
        <w:rPr>
          <w:rFonts w:cs="Arial"/>
          <w:sz w:val="18"/>
          <w:szCs w:val="18"/>
          <w:lang w:val="sr-Cyrl-CS"/>
        </w:rPr>
        <w:t>годишња</w:t>
      </w:r>
    </w:p>
    <w:p w:rsidR="00425BAE" w:rsidRPr="001F5036" w:rsidRDefault="00425BAE" w:rsidP="00425BAE">
      <w:pPr>
        <w:pStyle w:val="BodyText"/>
        <w:rPr>
          <w:sz w:val="2"/>
          <w:szCs w:val="2"/>
          <w:lang w:val="sr-Cyrl-CS"/>
        </w:rPr>
      </w:pPr>
    </w:p>
    <w:p w:rsidR="00F61097" w:rsidRPr="001F5036" w:rsidRDefault="00F61097" w:rsidP="004B77E8">
      <w:pPr>
        <w:pStyle w:val="Tabela-Brojevi"/>
        <w:jc w:val="center"/>
        <w:rPr>
          <w:sz w:val="2"/>
          <w:szCs w:val="2"/>
        </w:rPr>
      </w:pPr>
    </w:p>
    <w:p w:rsidR="00503266" w:rsidRPr="001F5036" w:rsidRDefault="00503266" w:rsidP="001F5036">
      <w:pPr>
        <w:pStyle w:val="Tabela-Brojevi"/>
        <w:jc w:val="left"/>
        <w:rPr>
          <w:sz w:val="2"/>
          <w:szCs w:val="2"/>
        </w:rPr>
      </w:pPr>
    </w:p>
    <w:p w:rsidR="00503266" w:rsidRPr="001F5036" w:rsidRDefault="00503266" w:rsidP="001F5036">
      <w:pPr>
        <w:pStyle w:val="Tabela-Brojevi"/>
        <w:jc w:val="left"/>
        <w:rPr>
          <w:sz w:val="2"/>
          <w:szCs w:val="2"/>
        </w:rPr>
      </w:pPr>
    </w:p>
    <w:sectPr w:rsidR="00503266" w:rsidRPr="001F5036" w:rsidSect="00AD6DA6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65" w:rsidRDefault="00E72265">
      <w:r>
        <w:separator/>
      </w:r>
    </w:p>
  </w:endnote>
  <w:endnote w:type="continuationSeparator" w:id="0">
    <w:p w:rsidR="00E72265" w:rsidRDefault="00E7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6" w:space="0" w:color="000000"/>
      </w:tblBorders>
      <w:tblLook w:val="01E0"/>
    </w:tblPr>
    <w:tblGrid>
      <w:gridCol w:w="5210"/>
      <w:gridCol w:w="5211"/>
    </w:tblGrid>
    <w:tr w:rsidR="005C254D" w:rsidTr="007201E5">
      <w:tc>
        <w:tcPr>
          <w:tcW w:w="5210" w:type="dxa"/>
          <w:shd w:val="clear" w:color="auto" w:fill="auto"/>
        </w:tcPr>
        <w:p w:rsidR="005C254D" w:rsidRPr="009E0E18" w:rsidRDefault="001E5324" w:rsidP="007201E5">
          <w:pPr>
            <w:spacing w:before="120"/>
            <w:rPr>
              <w:iCs/>
              <w:sz w:val="16"/>
              <w:szCs w:val="16"/>
            </w:rPr>
          </w:pPr>
          <w:r w:rsidRPr="009E0E18">
            <w:rPr>
              <w:iCs/>
              <w:sz w:val="16"/>
              <w:szCs w:val="16"/>
            </w:rPr>
            <w:fldChar w:fldCharType="begin"/>
          </w:r>
          <w:r w:rsidR="005C254D" w:rsidRPr="009E0E18">
            <w:rPr>
              <w:iCs/>
              <w:sz w:val="16"/>
              <w:szCs w:val="16"/>
            </w:rPr>
            <w:instrText xml:space="preserve"> PAGE </w:instrText>
          </w:r>
          <w:r w:rsidRPr="009E0E18">
            <w:rPr>
              <w:iCs/>
              <w:sz w:val="16"/>
              <w:szCs w:val="16"/>
            </w:rPr>
            <w:fldChar w:fldCharType="separate"/>
          </w:r>
          <w:r w:rsidR="0088187B">
            <w:rPr>
              <w:iCs/>
              <w:noProof/>
              <w:sz w:val="16"/>
              <w:szCs w:val="16"/>
            </w:rPr>
            <w:t>2</w:t>
          </w:r>
          <w:r w:rsidRPr="009E0E18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5C254D" w:rsidRPr="009E0E18" w:rsidRDefault="005C254D" w:rsidP="00E8471C">
          <w:pPr>
            <w:spacing w:before="120"/>
            <w:jc w:val="right"/>
            <w:rPr>
              <w:bCs/>
              <w:sz w:val="16"/>
              <w:szCs w:val="16"/>
            </w:rPr>
          </w:pPr>
          <w:r w:rsidRPr="009E0E18">
            <w:rPr>
              <w:bCs/>
              <w:sz w:val="16"/>
              <w:szCs w:val="16"/>
            </w:rPr>
            <w:t>СРБ</w:t>
          </w:r>
          <w:r w:rsidR="00E8471C">
            <w:rPr>
              <w:bCs/>
              <w:sz w:val="16"/>
              <w:szCs w:val="16"/>
            </w:rPr>
            <w:t>195</w:t>
          </w:r>
          <w:r w:rsidRPr="009E0E18">
            <w:rPr>
              <w:bCs/>
              <w:sz w:val="16"/>
              <w:szCs w:val="16"/>
            </w:rPr>
            <w:t xml:space="preserve"> СК12 1</w:t>
          </w:r>
          <w:r w:rsidR="00AD6DA6">
            <w:rPr>
              <w:bCs/>
              <w:sz w:val="16"/>
              <w:szCs w:val="16"/>
              <w:lang/>
            </w:rPr>
            <w:t>4</w:t>
          </w:r>
          <w:r w:rsidRPr="009E0E18">
            <w:rPr>
              <w:bCs/>
              <w:sz w:val="16"/>
              <w:szCs w:val="16"/>
            </w:rPr>
            <w:t>07</w:t>
          </w:r>
          <w:r w:rsidR="00AD6DA6">
            <w:rPr>
              <w:bCs/>
              <w:sz w:val="16"/>
              <w:szCs w:val="16"/>
              <w:lang/>
            </w:rPr>
            <w:t>2</w:t>
          </w:r>
          <w:r w:rsidRPr="009E0E18">
            <w:rPr>
              <w:bCs/>
              <w:sz w:val="16"/>
              <w:szCs w:val="16"/>
            </w:rPr>
            <w:t xml:space="preserve">1 </w:t>
          </w:r>
        </w:p>
      </w:tc>
    </w:tr>
  </w:tbl>
  <w:p w:rsidR="005C254D" w:rsidRPr="008115BA" w:rsidRDefault="005C254D" w:rsidP="0041739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6" w:space="0" w:color="000000"/>
      </w:tblBorders>
      <w:tblLook w:val="01E0"/>
    </w:tblPr>
    <w:tblGrid>
      <w:gridCol w:w="5210"/>
      <w:gridCol w:w="5211"/>
    </w:tblGrid>
    <w:tr w:rsidR="005C254D" w:rsidTr="007201E5">
      <w:tc>
        <w:tcPr>
          <w:tcW w:w="5210" w:type="dxa"/>
          <w:shd w:val="clear" w:color="auto" w:fill="auto"/>
        </w:tcPr>
        <w:p w:rsidR="005C254D" w:rsidRPr="009E0E18" w:rsidRDefault="005C254D" w:rsidP="00E8471C">
          <w:pPr>
            <w:spacing w:before="120"/>
            <w:rPr>
              <w:iCs/>
              <w:sz w:val="16"/>
              <w:szCs w:val="16"/>
            </w:rPr>
          </w:pPr>
          <w:r w:rsidRPr="009E0E18">
            <w:rPr>
              <w:iCs/>
              <w:sz w:val="16"/>
              <w:szCs w:val="16"/>
            </w:rPr>
            <w:t>СРБ</w:t>
          </w:r>
          <w:r w:rsidR="00E8471C">
            <w:rPr>
              <w:iCs/>
              <w:sz w:val="16"/>
              <w:szCs w:val="16"/>
            </w:rPr>
            <w:t>195</w:t>
          </w:r>
          <w:r w:rsidRPr="009E0E18">
            <w:rPr>
              <w:iCs/>
              <w:sz w:val="16"/>
              <w:szCs w:val="16"/>
            </w:rPr>
            <w:t xml:space="preserve"> СК12 1</w:t>
          </w:r>
          <w:r w:rsidR="00AD6DA6">
            <w:rPr>
              <w:iCs/>
              <w:sz w:val="16"/>
              <w:szCs w:val="16"/>
              <w:lang/>
            </w:rPr>
            <w:t>4</w:t>
          </w:r>
          <w:r w:rsidRPr="009E0E18">
            <w:rPr>
              <w:iCs/>
              <w:sz w:val="16"/>
              <w:szCs w:val="16"/>
            </w:rPr>
            <w:t>07</w:t>
          </w:r>
          <w:r w:rsidR="00AD6DA6">
            <w:rPr>
              <w:iCs/>
              <w:sz w:val="16"/>
              <w:szCs w:val="16"/>
              <w:lang/>
            </w:rPr>
            <w:t>2</w:t>
          </w:r>
          <w:r w:rsidRPr="009E0E18">
            <w:rPr>
              <w:iCs/>
              <w:sz w:val="16"/>
              <w:szCs w:val="16"/>
            </w:rPr>
            <w:t>1</w:t>
          </w:r>
        </w:p>
      </w:tc>
      <w:tc>
        <w:tcPr>
          <w:tcW w:w="5211" w:type="dxa"/>
          <w:shd w:val="clear" w:color="auto" w:fill="auto"/>
        </w:tcPr>
        <w:p w:rsidR="005C254D" w:rsidRPr="009E0E18" w:rsidRDefault="001E5324" w:rsidP="007201E5">
          <w:pPr>
            <w:spacing w:before="120"/>
            <w:jc w:val="right"/>
            <w:rPr>
              <w:bCs/>
              <w:sz w:val="16"/>
              <w:szCs w:val="16"/>
            </w:rPr>
          </w:pPr>
          <w:r w:rsidRPr="009E0E18">
            <w:rPr>
              <w:bCs/>
              <w:sz w:val="16"/>
              <w:szCs w:val="16"/>
            </w:rPr>
            <w:fldChar w:fldCharType="begin"/>
          </w:r>
          <w:r w:rsidR="005C254D" w:rsidRPr="009E0E18">
            <w:rPr>
              <w:bCs/>
              <w:sz w:val="16"/>
              <w:szCs w:val="16"/>
            </w:rPr>
            <w:instrText xml:space="preserve"> PAGE </w:instrText>
          </w:r>
          <w:r w:rsidRPr="009E0E18">
            <w:rPr>
              <w:bCs/>
              <w:sz w:val="16"/>
              <w:szCs w:val="16"/>
            </w:rPr>
            <w:fldChar w:fldCharType="separate"/>
          </w:r>
          <w:r w:rsidR="0088187B">
            <w:rPr>
              <w:bCs/>
              <w:noProof/>
              <w:sz w:val="16"/>
              <w:szCs w:val="16"/>
            </w:rPr>
            <w:t>11</w:t>
          </w:r>
          <w:r w:rsidRPr="009E0E18">
            <w:rPr>
              <w:bCs/>
              <w:sz w:val="16"/>
              <w:szCs w:val="16"/>
            </w:rPr>
            <w:fldChar w:fldCharType="end"/>
          </w:r>
        </w:p>
      </w:tc>
    </w:tr>
  </w:tbl>
  <w:p w:rsidR="005C254D" w:rsidRPr="00512D26" w:rsidRDefault="005C254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65" w:rsidRDefault="00E72265">
      <w:r>
        <w:separator/>
      </w:r>
    </w:p>
  </w:footnote>
  <w:footnote w:type="continuationSeparator" w:id="0">
    <w:p w:rsidR="00E72265" w:rsidRDefault="00E72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1999"/>
        </w:tabs>
        <w:ind w:left="1999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3273DCF"/>
    <w:multiLevelType w:val="hybridMultilevel"/>
    <w:tmpl w:val="AE24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0001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FA"/>
    <w:rsid w:val="00004383"/>
    <w:rsid w:val="000049E7"/>
    <w:rsid w:val="000208D0"/>
    <w:rsid w:val="00021C9B"/>
    <w:rsid w:val="00031EA1"/>
    <w:rsid w:val="00034EB1"/>
    <w:rsid w:val="0003589F"/>
    <w:rsid w:val="00046BEF"/>
    <w:rsid w:val="00047D28"/>
    <w:rsid w:val="00055882"/>
    <w:rsid w:val="00061BB4"/>
    <w:rsid w:val="000626AB"/>
    <w:rsid w:val="0007233A"/>
    <w:rsid w:val="00084869"/>
    <w:rsid w:val="00085DCD"/>
    <w:rsid w:val="0009423A"/>
    <w:rsid w:val="000955EF"/>
    <w:rsid w:val="000C2AF7"/>
    <w:rsid w:val="000C7215"/>
    <w:rsid w:val="000D08AE"/>
    <w:rsid w:val="000D2A37"/>
    <w:rsid w:val="000E393A"/>
    <w:rsid w:val="000F3D60"/>
    <w:rsid w:val="001034CA"/>
    <w:rsid w:val="001057A8"/>
    <w:rsid w:val="00110976"/>
    <w:rsid w:val="00112CE2"/>
    <w:rsid w:val="00120DC5"/>
    <w:rsid w:val="001245F5"/>
    <w:rsid w:val="00124C17"/>
    <w:rsid w:val="0014018B"/>
    <w:rsid w:val="001412D3"/>
    <w:rsid w:val="0014292E"/>
    <w:rsid w:val="0014306F"/>
    <w:rsid w:val="001605F1"/>
    <w:rsid w:val="00161C21"/>
    <w:rsid w:val="00161EA8"/>
    <w:rsid w:val="00165B24"/>
    <w:rsid w:val="00170F6F"/>
    <w:rsid w:val="00171067"/>
    <w:rsid w:val="001719C2"/>
    <w:rsid w:val="00171E1B"/>
    <w:rsid w:val="00174E1D"/>
    <w:rsid w:val="00182368"/>
    <w:rsid w:val="00187081"/>
    <w:rsid w:val="001A0331"/>
    <w:rsid w:val="001A0715"/>
    <w:rsid w:val="001D63BE"/>
    <w:rsid w:val="001E5324"/>
    <w:rsid w:val="001F5036"/>
    <w:rsid w:val="002253DC"/>
    <w:rsid w:val="00225696"/>
    <w:rsid w:val="002338F2"/>
    <w:rsid w:val="00246D1B"/>
    <w:rsid w:val="00252F5F"/>
    <w:rsid w:val="002577D1"/>
    <w:rsid w:val="00260FDC"/>
    <w:rsid w:val="0026432F"/>
    <w:rsid w:val="00266953"/>
    <w:rsid w:val="002712D8"/>
    <w:rsid w:val="002823B2"/>
    <w:rsid w:val="002A13A3"/>
    <w:rsid w:val="002B7667"/>
    <w:rsid w:val="002E2558"/>
    <w:rsid w:val="002E5ED8"/>
    <w:rsid w:val="002F0E77"/>
    <w:rsid w:val="00302CCB"/>
    <w:rsid w:val="00307E74"/>
    <w:rsid w:val="003338FA"/>
    <w:rsid w:val="003404C5"/>
    <w:rsid w:val="0034395E"/>
    <w:rsid w:val="003471EE"/>
    <w:rsid w:val="003472A6"/>
    <w:rsid w:val="003557FA"/>
    <w:rsid w:val="00362A0D"/>
    <w:rsid w:val="00393A94"/>
    <w:rsid w:val="003A2F46"/>
    <w:rsid w:val="003B0049"/>
    <w:rsid w:val="003C4653"/>
    <w:rsid w:val="003C49D6"/>
    <w:rsid w:val="003D4ABB"/>
    <w:rsid w:val="003E06F2"/>
    <w:rsid w:val="003E3C34"/>
    <w:rsid w:val="00402EB9"/>
    <w:rsid w:val="004052F8"/>
    <w:rsid w:val="0041739D"/>
    <w:rsid w:val="00425BAE"/>
    <w:rsid w:val="00426A17"/>
    <w:rsid w:val="00432F75"/>
    <w:rsid w:val="004467AC"/>
    <w:rsid w:val="00450E58"/>
    <w:rsid w:val="00465354"/>
    <w:rsid w:val="00473C4E"/>
    <w:rsid w:val="00493AEB"/>
    <w:rsid w:val="004946DA"/>
    <w:rsid w:val="004958A5"/>
    <w:rsid w:val="004A21A2"/>
    <w:rsid w:val="004A54AA"/>
    <w:rsid w:val="004A7021"/>
    <w:rsid w:val="004A7738"/>
    <w:rsid w:val="004B77E8"/>
    <w:rsid w:val="004C0F68"/>
    <w:rsid w:val="004C1AF3"/>
    <w:rsid w:val="004C4B03"/>
    <w:rsid w:val="004C52C1"/>
    <w:rsid w:val="004C6473"/>
    <w:rsid w:val="004D5EBE"/>
    <w:rsid w:val="004D697D"/>
    <w:rsid w:val="004D7BCB"/>
    <w:rsid w:val="004E266D"/>
    <w:rsid w:val="004E5651"/>
    <w:rsid w:val="004E5ADD"/>
    <w:rsid w:val="004E5C37"/>
    <w:rsid w:val="004F4876"/>
    <w:rsid w:val="004F4A78"/>
    <w:rsid w:val="004F581E"/>
    <w:rsid w:val="004F616C"/>
    <w:rsid w:val="004F6287"/>
    <w:rsid w:val="00502932"/>
    <w:rsid w:val="00502D5D"/>
    <w:rsid w:val="00502D8E"/>
    <w:rsid w:val="00503266"/>
    <w:rsid w:val="005062DF"/>
    <w:rsid w:val="00507F65"/>
    <w:rsid w:val="00512A1B"/>
    <w:rsid w:val="00512D26"/>
    <w:rsid w:val="00514625"/>
    <w:rsid w:val="00522404"/>
    <w:rsid w:val="00524268"/>
    <w:rsid w:val="0054513E"/>
    <w:rsid w:val="005452E1"/>
    <w:rsid w:val="005605E2"/>
    <w:rsid w:val="00567595"/>
    <w:rsid w:val="00584F0F"/>
    <w:rsid w:val="00591F3B"/>
    <w:rsid w:val="00596A18"/>
    <w:rsid w:val="005A4D21"/>
    <w:rsid w:val="005B04CC"/>
    <w:rsid w:val="005C0C93"/>
    <w:rsid w:val="005C10E4"/>
    <w:rsid w:val="005C254D"/>
    <w:rsid w:val="005C4034"/>
    <w:rsid w:val="005D31AD"/>
    <w:rsid w:val="005E1C4C"/>
    <w:rsid w:val="005E335C"/>
    <w:rsid w:val="005F133F"/>
    <w:rsid w:val="005F408E"/>
    <w:rsid w:val="006203B6"/>
    <w:rsid w:val="00626DB8"/>
    <w:rsid w:val="00627E99"/>
    <w:rsid w:val="0063494F"/>
    <w:rsid w:val="006415B5"/>
    <w:rsid w:val="006439A9"/>
    <w:rsid w:val="00650BCF"/>
    <w:rsid w:val="0067119B"/>
    <w:rsid w:val="00677A51"/>
    <w:rsid w:val="006A7E8E"/>
    <w:rsid w:val="006B6160"/>
    <w:rsid w:val="006B7517"/>
    <w:rsid w:val="006C078D"/>
    <w:rsid w:val="006C1291"/>
    <w:rsid w:val="006E7AF4"/>
    <w:rsid w:val="006F35D2"/>
    <w:rsid w:val="006F54AD"/>
    <w:rsid w:val="006F6AA1"/>
    <w:rsid w:val="00700B2A"/>
    <w:rsid w:val="00715DDF"/>
    <w:rsid w:val="007201E5"/>
    <w:rsid w:val="00724F21"/>
    <w:rsid w:val="0073113A"/>
    <w:rsid w:val="00732BDF"/>
    <w:rsid w:val="00735F5A"/>
    <w:rsid w:val="0073728E"/>
    <w:rsid w:val="00743778"/>
    <w:rsid w:val="00743F74"/>
    <w:rsid w:val="007664BC"/>
    <w:rsid w:val="00780889"/>
    <w:rsid w:val="00781F4A"/>
    <w:rsid w:val="0078342C"/>
    <w:rsid w:val="00784599"/>
    <w:rsid w:val="007869AC"/>
    <w:rsid w:val="007A551E"/>
    <w:rsid w:val="007D4AF9"/>
    <w:rsid w:val="007D7259"/>
    <w:rsid w:val="007E2BD1"/>
    <w:rsid w:val="007E3FD2"/>
    <w:rsid w:val="007E6E68"/>
    <w:rsid w:val="007F1EB5"/>
    <w:rsid w:val="007F2031"/>
    <w:rsid w:val="007F63EA"/>
    <w:rsid w:val="008115BA"/>
    <w:rsid w:val="00811A52"/>
    <w:rsid w:val="0081278F"/>
    <w:rsid w:val="008174D7"/>
    <w:rsid w:val="00831613"/>
    <w:rsid w:val="00843C1B"/>
    <w:rsid w:val="0084494B"/>
    <w:rsid w:val="0086116D"/>
    <w:rsid w:val="00865950"/>
    <w:rsid w:val="0088187B"/>
    <w:rsid w:val="00882B32"/>
    <w:rsid w:val="00887F23"/>
    <w:rsid w:val="008908CA"/>
    <w:rsid w:val="00895BF1"/>
    <w:rsid w:val="008C018C"/>
    <w:rsid w:val="008C3B72"/>
    <w:rsid w:val="008C44B8"/>
    <w:rsid w:val="008C5B88"/>
    <w:rsid w:val="008D5E3B"/>
    <w:rsid w:val="008E045A"/>
    <w:rsid w:val="008F24FF"/>
    <w:rsid w:val="00904BEC"/>
    <w:rsid w:val="009106FC"/>
    <w:rsid w:val="009125F3"/>
    <w:rsid w:val="00912BE2"/>
    <w:rsid w:val="00914A79"/>
    <w:rsid w:val="009320B5"/>
    <w:rsid w:val="009324E6"/>
    <w:rsid w:val="009333BB"/>
    <w:rsid w:val="00934EF4"/>
    <w:rsid w:val="00935F76"/>
    <w:rsid w:val="00940DEA"/>
    <w:rsid w:val="00945F88"/>
    <w:rsid w:val="00953B72"/>
    <w:rsid w:val="0095668C"/>
    <w:rsid w:val="0097301B"/>
    <w:rsid w:val="009736C0"/>
    <w:rsid w:val="00974772"/>
    <w:rsid w:val="00977DDD"/>
    <w:rsid w:val="00984783"/>
    <w:rsid w:val="00984FD2"/>
    <w:rsid w:val="009916E7"/>
    <w:rsid w:val="009A2E9F"/>
    <w:rsid w:val="009A7DEA"/>
    <w:rsid w:val="009B7C7C"/>
    <w:rsid w:val="009C3BF6"/>
    <w:rsid w:val="009D28E8"/>
    <w:rsid w:val="009E0E18"/>
    <w:rsid w:val="009E105F"/>
    <w:rsid w:val="009E10AF"/>
    <w:rsid w:val="009E4CF4"/>
    <w:rsid w:val="009F4042"/>
    <w:rsid w:val="009F690C"/>
    <w:rsid w:val="00A04B46"/>
    <w:rsid w:val="00A06793"/>
    <w:rsid w:val="00A17616"/>
    <w:rsid w:val="00A20D67"/>
    <w:rsid w:val="00A33475"/>
    <w:rsid w:val="00A408D3"/>
    <w:rsid w:val="00A52489"/>
    <w:rsid w:val="00A62452"/>
    <w:rsid w:val="00A73DCE"/>
    <w:rsid w:val="00A74CBD"/>
    <w:rsid w:val="00A7556A"/>
    <w:rsid w:val="00A75580"/>
    <w:rsid w:val="00A7726D"/>
    <w:rsid w:val="00A84F98"/>
    <w:rsid w:val="00A90CC4"/>
    <w:rsid w:val="00A9504A"/>
    <w:rsid w:val="00AB028B"/>
    <w:rsid w:val="00AC43D9"/>
    <w:rsid w:val="00AD3A9E"/>
    <w:rsid w:val="00AD6DA6"/>
    <w:rsid w:val="00AD7596"/>
    <w:rsid w:val="00AF0500"/>
    <w:rsid w:val="00B00B1F"/>
    <w:rsid w:val="00B124E7"/>
    <w:rsid w:val="00B13B7D"/>
    <w:rsid w:val="00B17874"/>
    <w:rsid w:val="00B2179F"/>
    <w:rsid w:val="00B34D10"/>
    <w:rsid w:val="00B36F71"/>
    <w:rsid w:val="00B44042"/>
    <w:rsid w:val="00B53BC7"/>
    <w:rsid w:val="00B5536F"/>
    <w:rsid w:val="00B57550"/>
    <w:rsid w:val="00B73633"/>
    <w:rsid w:val="00B74CA1"/>
    <w:rsid w:val="00B779D9"/>
    <w:rsid w:val="00B8740C"/>
    <w:rsid w:val="00B94A44"/>
    <w:rsid w:val="00B967F5"/>
    <w:rsid w:val="00B96F01"/>
    <w:rsid w:val="00BA2A4A"/>
    <w:rsid w:val="00BA4E19"/>
    <w:rsid w:val="00BB5A9C"/>
    <w:rsid w:val="00BC5F23"/>
    <w:rsid w:val="00BD308B"/>
    <w:rsid w:val="00BD4C60"/>
    <w:rsid w:val="00BD5942"/>
    <w:rsid w:val="00BE0489"/>
    <w:rsid w:val="00BF5A04"/>
    <w:rsid w:val="00C0255F"/>
    <w:rsid w:val="00C03999"/>
    <w:rsid w:val="00C06957"/>
    <w:rsid w:val="00C0795D"/>
    <w:rsid w:val="00C13D19"/>
    <w:rsid w:val="00C13D1D"/>
    <w:rsid w:val="00C149A4"/>
    <w:rsid w:val="00C36F67"/>
    <w:rsid w:val="00C372DE"/>
    <w:rsid w:val="00C377B2"/>
    <w:rsid w:val="00C37C2C"/>
    <w:rsid w:val="00C37F67"/>
    <w:rsid w:val="00C771FD"/>
    <w:rsid w:val="00C908AA"/>
    <w:rsid w:val="00C944FA"/>
    <w:rsid w:val="00C94811"/>
    <w:rsid w:val="00C97E95"/>
    <w:rsid w:val="00CA16B2"/>
    <w:rsid w:val="00CA6285"/>
    <w:rsid w:val="00CB1BD3"/>
    <w:rsid w:val="00CB461B"/>
    <w:rsid w:val="00CB5A06"/>
    <w:rsid w:val="00CC2991"/>
    <w:rsid w:val="00CD40C9"/>
    <w:rsid w:val="00CD6DB8"/>
    <w:rsid w:val="00CE2062"/>
    <w:rsid w:val="00CE36B1"/>
    <w:rsid w:val="00CF20F9"/>
    <w:rsid w:val="00CF74C4"/>
    <w:rsid w:val="00D02A56"/>
    <w:rsid w:val="00D075D6"/>
    <w:rsid w:val="00D1003C"/>
    <w:rsid w:val="00D258ED"/>
    <w:rsid w:val="00D366AF"/>
    <w:rsid w:val="00D44043"/>
    <w:rsid w:val="00D52697"/>
    <w:rsid w:val="00D56326"/>
    <w:rsid w:val="00D5713A"/>
    <w:rsid w:val="00D606F8"/>
    <w:rsid w:val="00D66638"/>
    <w:rsid w:val="00D66EB9"/>
    <w:rsid w:val="00D7562A"/>
    <w:rsid w:val="00D760B0"/>
    <w:rsid w:val="00D760C2"/>
    <w:rsid w:val="00D8350D"/>
    <w:rsid w:val="00D8466E"/>
    <w:rsid w:val="00D8602A"/>
    <w:rsid w:val="00DA14AE"/>
    <w:rsid w:val="00DA168F"/>
    <w:rsid w:val="00DA70E9"/>
    <w:rsid w:val="00DC3CBF"/>
    <w:rsid w:val="00DD4650"/>
    <w:rsid w:val="00DE17CD"/>
    <w:rsid w:val="00DF34BB"/>
    <w:rsid w:val="00E0539F"/>
    <w:rsid w:val="00E10C96"/>
    <w:rsid w:val="00E140B3"/>
    <w:rsid w:val="00E2080D"/>
    <w:rsid w:val="00E23808"/>
    <w:rsid w:val="00E37DD5"/>
    <w:rsid w:val="00E467A9"/>
    <w:rsid w:val="00E54AC8"/>
    <w:rsid w:val="00E610E9"/>
    <w:rsid w:val="00E70115"/>
    <w:rsid w:val="00E70E1F"/>
    <w:rsid w:val="00E72265"/>
    <w:rsid w:val="00E77928"/>
    <w:rsid w:val="00E8471C"/>
    <w:rsid w:val="00EA2012"/>
    <w:rsid w:val="00EA5A09"/>
    <w:rsid w:val="00EC2656"/>
    <w:rsid w:val="00EC2D1C"/>
    <w:rsid w:val="00EC4F79"/>
    <w:rsid w:val="00ED0509"/>
    <w:rsid w:val="00ED3CED"/>
    <w:rsid w:val="00ED68B8"/>
    <w:rsid w:val="00EF3E24"/>
    <w:rsid w:val="00F00F4D"/>
    <w:rsid w:val="00F05F58"/>
    <w:rsid w:val="00F1266E"/>
    <w:rsid w:val="00F15DE3"/>
    <w:rsid w:val="00F27EA0"/>
    <w:rsid w:val="00F3100B"/>
    <w:rsid w:val="00F31600"/>
    <w:rsid w:val="00F31AA9"/>
    <w:rsid w:val="00F40F3A"/>
    <w:rsid w:val="00F43564"/>
    <w:rsid w:val="00F50635"/>
    <w:rsid w:val="00F52EF6"/>
    <w:rsid w:val="00F554F4"/>
    <w:rsid w:val="00F61097"/>
    <w:rsid w:val="00F62A0D"/>
    <w:rsid w:val="00F62B6F"/>
    <w:rsid w:val="00F63096"/>
    <w:rsid w:val="00F7596C"/>
    <w:rsid w:val="00F801A0"/>
    <w:rsid w:val="00F81003"/>
    <w:rsid w:val="00F86959"/>
    <w:rsid w:val="00F90213"/>
    <w:rsid w:val="00F935B8"/>
    <w:rsid w:val="00FB2E4D"/>
    <w:rsid w:val="00FB6DA9"/>
    <w:rsid w:val="00FC021A"/>
    <w:rsid w:val="00FC451C"/>
    <w:rsid w:val="00FD19BE"/>
    <w:rsid w:val="00FE1303"/>
    <w:rsid w:val="00FF3BEC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  <w:tab w:val="num" w:pos="1999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character" w:styleId="FollowedHyperlink">
    <w:name w:val="FollowedHyperlink"/>
    <w:uiPriority w:val="99"/>
    <w:unhideWhenUsed/>
    <w:rsid w:val="00FD19B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sna.zaj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3AE7-502D-4AC3-9E01-74E5B01F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37876</CharactersWithSpaces>
  <SharedDoc>false</SharedDoc>
  <HLinks>
    <vt:vector size="6" baseType="variant"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mailto:vesna.zajc@stat.gov.rs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vladimir</cp:lastModifiedBy>
  <cp:revision>3</cp:revision>
  <cp:lastPrinted>2011-07-11T09:41:00Z</cp:lastPrinted>
  <dcterms:created xsi:type="dcterms:W3CDTF">2021-07-14T10:27:00Z</dcterms:created>
  <dcterms:modified xsi:type="dcterms:W3CDTF">2021-07-14T10:27:00Z</dcterms:modified>
</cp:coreProperties>
</file>