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155" w:rsidRDefault="00AC3155" w:rsidP="00AC3155">
      <w:pPr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t>Говор Ивице Дачића на предавању на тему српско-америчких односа на отварању другог циклуса Српско-америчке академије за лидере</w:t>
      </w:r>
    </w:p>
    <w:p w:rsidR="00AC3155" w:rsidRPr="00815B73" w:rsidRDefault="00AC3155" w:rsidP="00AC3155">
      <w:pPr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C3155" w:rsidRPr="00815B73" w:rsidRDefault="00AC3155" w:rsidP="00AC315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„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>Ваше екселенције,</w:t>
      </w:r>
    </w:p>
    <w:p w:rsidR="00AC3155" w:rsidRDefault="00AC3155" w:rsidP="00AC315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815B73">
        <w:rPr>
          <w:rFonts w:ascii="Times New Roman" w:hAnsi="Times New Roman" w:cs="Times New Roman"/>
          <w:sz w:val="28"/>
          <w:szCs w:val="28"/>
          <w:lang w:val="sr-Cyrl-RS"/>
        </w:rPr>
        <w:t>Поштовани професори,</w:t>
      </w:r>
    </w:p>
    <w:p w:rsidR="00AC3155" w:rsidRPr="00815B73" w:rsidRDefault="00AC3155" w:rsidP="00AC315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815B73">
        <w:rPr>
          <w:rFonts w:ascii="Times New Roman" w:hAnsi="Times New Roman" w:cs="Times New Roman"/>
          <w:sz w:val="28"/>
          <w:szCs w:val="28"/>
          <w:lang w:val="sr-Cyrl-RS"/>
        </w:rPr>
        <w:t>Драги полазници,</w:t>
      </w:r>
    </w:p>
    <w:p w:rsidR="00AC3155" w:rsidRPr="00815B73" w:rsidRDefault="00AC3155" w:rsidP="00AC315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815B73">
        <w:rPr>
          <w:rFonts w:ascii="Times New Roman" w:hAnsi="Times New Roman" w:cs="Times New Roman"/>
          <w:sz w:val="28"/>
          <w:szCs w:val="28"/>
          <w:lang w:val="sr-Cyrl-RS"/>
        </w:rPr>
        <w:t>Даме и господо,</w:t>
      </w:r>
    </w:p>
    <w:p w:rsidR="00AC3155" w:rsidRPr="00815B73" w:rsidRDefault="00AC3155" w:rsidP="00AC3155">
      <w:pPr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C3155" w:rsidRPr="00815B73" w:rsidRDefault="00AC3155" w:rsidP="00AC315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sr-Cyrl-RS"/>
        </w:rPr>
      </w:pPr>
      <w:r w:rsidRPr="00815B73">
        <w:rPr>
          <w:rFonts w:ascii="Times New Roman" w:hAnsi="Times New Roman" w:cs="Times New Roman"/>
          <w:sz w:val="28"/>
          <w:szCs w:val="28"/>
          <w:lang w:val="sr-Cyrl-RS"/>
        </w:rPr>
        <w:t xml:space="preserve">Част ми је и задовољство што имам прилику да </w:t>
      </w:r>
      <w:r>
        <w:rPr>
          <w:rFonts w:ascii="Times New Roman" w:hAnsi="Times New Roman" w:cs="Times New Roman"/>
          <w:sz w:val="28"/>
          <w:szCs w:val="28"/>
          <w:lang w:val="sr-Cyrl-RS"/>
        </w:rPr>
        <w:t>се обратим по други пут у оквиру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815B73">
        <w:rPr>
          <w:rFonts w:ascii="Times New Roman" w:hAnsi="Times New Roman" w:cs="Times New Roman"/>
          <w:bCs/>
          <w:sz w:val="28"/>
          <w:szCs w:val="28"/>
          <w:lang w:val="sr-Cyrl-RS"/>
        </w:rPr>
        <w:t>циклус</w:t>
      </w:r>
      <w:r>
        <w:rPr>
          <w:rFonts w:ascii="Times New Roman" w:hAnsi="Times New Roman" w:cs="Times New Roman"/>
          <w:bCs/>
          <w:sz w:val="28"/>
          <w:szCs w:val="28"/>
          <w:lang w:val="sr-Cyrl-RS"/>
        </w:rPr>
        <w:t>а предавања</w:t>
      </w:r>
      <w:r w:rsidRPr="00815B73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 Српско-америчке академије за лидере у организацији Конгреса српско-америчког пријатељства. </w:t>
      </w:r>
    </w:p>
    <w:p w:rsidR="00AC3155" w:rsidRPr="00815B73" w:rsidRDefault="00AC3155" w:rsidP="00AC3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15B73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Чињеница да упркос 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 xml:space="preserve">овом неконвенционалном начину комуникације на који нас је натерала пандемија КОВИД-19, у року од свега три месеца имамо још један циклус предавања посвећен српско-америчким односима,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већ сама по себи 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>сведочи о постојању жеље да се унапреди међусобно разумевање као полазна тачка сваког даље</w:t>
      </w:r>
      <w:r>
        <w:rPr>
          <w:rFonts w:ascii="Times New Roman" w:hAnsi="Times New Roman" w:cs="Times New Roman"/>
          <w:sz w:val="28"/>
          <w:szCs w:val="28"/>
          <w:lang w:val="sr-Cyrl-RS"/>
        </w:rPr>
        <w:t>г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 xml:space="preserve"> развијања и јачања односа између Србије и САД. Управо такви напори представљају врсту иницијативе коју ће Министарство спољних послова и Влада увек поздрав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ити, 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>не само зато што уна</w:t>
      </w:r>
      <w:r>
        <w:rPr>
          <w:rFonts w:ascii="Times New Roman" w:hAnsi="Times New Roman" w:cs="Times New Roman"/>
          <w:sz w:val="28"/>
          <w:szCs w:val="28"/>
          <w:lang w:val="sr-Cyrl-RS"/>
        </w:rPr>
        <w:t>пређење српско-америчке сарадње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 xml:space="preserve"> представља један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од наших најзначајнијих спољно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>политичких приоритета</w:t>
      </w:r>
      <w:r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 xml:space="preserve"> већ и зато што у ширем, р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егионалном смислу, отвара нове 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 xml:space="preserve">перспективе равоја, просперитета и стабилности. </w:t>
      </w:r>
    </w:p>
    <w:p w:rsidR="00AC3155" w:rsidRPr="00815B73" w:rsidRDefault="00AC3155" w:rsidP="00AC3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15B73">
        <w:rPr>
          <w:rFonts w:ascii="Times New Roman" w:hAnsi="Times New Roman" w:cs="Times New Roman"/>
          <w:sz w:val="28"/>
          <w:szCs w:val="28"/>
          <w:lang w:val="sr-Cyrl-RS"/>
        </w:rPr>
        <w:t>Као и у претходном предавању, желимо да кроз сагледавање историјског контекста наших односа и посебно наших савезништава из прошлости, боље разумемо наше актуелне односе</w:t>
      </w:r>
      <w:r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 xml:space="preserve"> али и да предвидимо будуће правце њиховог развоја. </w:t>
      </w:r>
    </w:p>
    <w:p w:rsidR="00AC3155" w:rsidRPr="00815B73" w:rsidRDefault="00AC3155" w:rsidP="00AC3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15B73">
        <w:rPr>
          <w:rFonts w:ascii="Times New Roman" w:hAnsi="Times New Roman" w:cs="Times New Roman"/>
          <w:sz w:val="28"/>
          <w:szCs w:val="28"/>
          <w:lang w:val="sr-Cyrl-RS"/>
        </w:rPr>
        <w:t>Уколико би</w:t>
      </w:r>
      <w:r>
        <w:rPr>
          <w:rFonts w:ascii="Times New Roman" w:hAnsi="Times New Roman" w:cs="Times New Roman"/>
          <w:sz w:val="28"/>
          <w:szCs w:val="28"/>
          <w:lang w:val="sr-Cyrl-RS"/>
        </w:rPr>
        <w:t>смо покушали да дамо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 xml:space="preserve"> неку врсту оцене односа који ће у 2021.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години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 xml:space="preserve"> навршити пуних 140 година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свог трајања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 xml:space="preserve">, чињеница је да су, уз увек истицана ратна 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lastRenderedPageBreak/>
        <w:t>савезништва, и САД и Србија кроз историју делиле заједничке вредности и удружено се бориле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за очување слободарских начела 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 xml:space="preserve">и цивилизацијских достигнућа. </w:t>
      </w:r>
    </w:p>
    <w:p w:rsidR="00AC3155" w:rsidRPr="00815B73" w:rsidRDefault="00AC3155" w:rsidP="00AC3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Истовремено, у ширем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 xml:space="preserve"> контексту сагледавања наших односа, треба бити реалан и признати да је у њима увек била присутна изразита асиметричност, како географска и демографска, тако и асиметрија политичке, војне и економске моћи. Међутим, упркос томе, Србија и српски народ су показали да је могуће да једна не тако велика земља буде амерички савезник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и важан пријатељ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 xml:space="preserve">. Истовремено,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морамо поменути и то да су 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>наведена асиметрија у односима као и изазови на крају 20. века доне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ли 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>и значајне разлике око којих и данас имамо неретко различите перцепције. Управо зато, сматрам да наше односе треба посматрати у широј перспективи и залагати се за то да се увек изнова истичу позитивни примери из наше заједничке прошлости. То је најбољи начин да променимо одређене погрешне перцепције које смо креирали једни о другима.</w:t>
      </w:r>
    </w:p>
    <w:p w:rsidR="00AC3155" w:rsidRPr="00815B73" w:rsidRDefault="00AC3155" w:rsidP="00AC3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 xml:space="preserve">ипломатски односи Кнежевине Србије и САД формално су успостављени 14. октобра 1881. године, закључивањем Трговинског уговора и Конзуларне конвенције који су ступили на снагу 27. децембра 1882. године. Својеврстан куриозитет је да су ови уговори остали на снази дуже од једног века, јер су их прихватили и Министарски савет Краљевине СХС 1919. године и Влада ФНРЈ 1946. године.  Својеврстан увод у успостављање односа представља писмо америчког конзула у Румунији Луја Чепкеја, упућеног Стејт департменту, који је још маја 1867. године предложио успостављање дипломатских односа како би Америка, попут Русије, Француске, Енглеске, Аустрије, Пруске и Италије, поставила свог генералног конзула у Србији. Ипак, убиство кнеза Михаила, као и чињеница да у том тренутку још увек није била формализована независност Србије, одложили су ову иницијативу за период након Берлинског конгреса 1878, када, на предлог 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америчког посланика у Бечу Џона Касона, САД почињу да успостављају односе са свим земљама које су на овом Конгресу стекле независност. </w:t>
      </w:r>
    </w:p>
    <w:p w:rsidR="00AC3155" w:rsidRPr="00815B73" w:rsidRDefault="00AC3155" w:rsidP="00AC3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15B73">
        <w:rPr>
          <w:rFonts w:ascii="Times New Roman" w:hAnsi="Times New Roman" w:cs="Times New Roman"/>
          <w:sz w:val="28"/>
          <w:szCs w:val="28"/>
          <w:lang w:val="sr-Cyrl-RS"/>
        </w:rPr>
        <w:t>Период од успостављања односа до Балканских ратова 1912-1913. године, карактерише резервисаност САД тако да уз релативно скромну трговину, наши великани попут Николе Тесле и Михајла Пупина, дају главну ноту генерално уздржаним односима.  Ова ситуација се мења са почетком Балканских ратова када управо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један Србин из тада аустро-угарског Баната, као већ чувени и 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>изузетно добро етаблирани проналазач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>игра важну улогу у креирању наратива о малој, независној балканској краљевини у слободарској борби против империје.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Реч је, наравно, о Михајлу Пупину.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 xml:space="preserve"> Тиме је створена јасна историјска паралела са америчком борбом за независност коју је америчка штампа са наклоношћу прихватила и ширила. Услед тога и током јулске кризе 1914. године, америчка јавност и политички кругови подржавали су Србију у њеном ставу пред аустро</w:t>
      </w:r>
      <w:r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>угарским ратним претњама. Иако САД улазе у рат тек 1917, потреба за свеобухватнијом сарадњом две земље довела је и до отварања српског Посланства у Вашингтону крајем 1916. године. Када су САД у априлу 1917. објавиле рат Немачкој и крајем те исте године одобриле Србији ратни зајам, односи две државе су добили све одлике ратног савезништва.</w:t>
      </w:r>
    </w:p>
    <w:p w:rsidR="00AC3155" w:rsidRPr="00815B73" w:rsidRDefault="00AC3155" w:rsidP="00AC3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15B73">
        <w:rPr>
          <w:rFonts w:ascii="Times New Roman" w:hAnsi="Times New Roman" w:cs="Times New Roman"/>
          <w:sz w:val="28"/>
          <w:szCs w:val="28"/>
          <w:lang w:val="sr-Cyrl-RS"/>
        </w:rPr>
        <w:t>Занимљиво је да се председник Вудро Вилсон веома дуго залагао за обнову Србије као независне државе и њен излаз на море, што је био захтев који је постао део и његових чувених 14 тачака из 1918. године. Примера ради, америчка страна је тражила да се мисија српске Владе која је боравила у САД од 20. децембра 1917. године све до половине фебруара наредне године зове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„српска“, а не „југословенска“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>. До које мере је Вудро Вилсон био наклоњен Србији видљиво је и у телеграму који је исте године упутио тадашњем председнику Владе Краљевине Србије Николи Пашићу у којем пише да је "сигуран да се правда за Србију налази у врху приоритета сваког мислећег и патриотског становника Сједињених Држава".</w:t>
      </w:r>
    </w:p>
    <w:p w:rsidR="00AC3155" w:rsidRPr="00815B73" w:rsidRDefault="00AC3155" w:rsidP="00AC3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15B73"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Вероватно и најдирљивији моменат у српско-америчким односима који показује значај и размере међусобног поштовања представља 28. јул 1918. године када се српска застава завијорила на Белој кући, али и на свим америчким јавним институцијама. Тог дана је у црквама широм САД прочитано, а у свим утицајним дневним новинама и објављено, саопштење америчког председника Вудроа Вилсона који је, дирнут колосалним жртвама и херојским делима, изразио дивљење „одважном српском народу" који је, „због љубави према слободи, кренуо у борбу против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знатно надмоћнијег непријатеља“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 xml:space="preserve">. Не сме се заборавити да се поред српске, на Белој кући вијорила само још једна, француска застава, и то на сто тридест прву годишњицу пада Бастиље 1920. године. </w:t>
      </w:r>
    </w:p>
    <w:p w:rsidR="00AC3155" w:rsidRPr="00815B73" w:rsidRDefault="00AC3155" w:rsidP="00AC3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15B73">
        <w:rPr>
          <w:rFonts w:ascii="Times New Roman" w:hAnsi="Times New Roman" w:cs="Times New Roman"/>
          <w:sz w:val="28"/>
          <w:szCs w:val="28"/>
          <w:lang w:val="sr-Cyrl-RS"/>
        </w:rPr>
        <w:t>Увек са поносом истичем да ми је била изузетна част што сам 2018. године имао прилику да и у Вашингтону, у Конгресу САД и у Београду, обележим овај датум, присећајући се са америчким партнерима савезништва наша два народа.</w:t>
      </w:r>
    </w:p>
    <w:p w:rsidR="00AC3155" w:rsidRPr="00815B73" w:rsidRDefault="00AC3155" w:rsidP="00AC3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15B73">
        <w:rPr>
          <w:rFonts w:ascii="Times New Roman" w:hAnsi="Times New Roman" w:cs="Times New Roman"/>
          <w:sz w:val="28"/>
          <w:szCs w:val="28"/>
          <w:lang w:val="sr-Cyrl-RS"/>
        </w:rPr>
        <w:t>Читав однос САД и Краљевине Србије током Првог светског рата може се окарактерисати као савезнички и пријатељски уз низ примера хуманитарне, политичке, финансијске и војне помоћи. Не треба заборавити да су САД, упркос изразитој наклоности ка Србији, биле прва од великих сила која је прихватила и подржала идеју стварања југословенске државе. Већ у фебруару 1919. године су признале Краљевину Срба, Хрвата и Словенаца, а у многобројним каснијим, пограничним споровима су биле на нашој страни, чиме је председник Вудро Вилсон оставио још један легат по којем га памтимо.</w:t>
      </w:r>
    </w:p>
    <w:p w:rsidR="00AC3155" w:rsidRPr="00815B73" w:rsidRDefault="00AC3155" w:rsidP="00AC3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15B73">
        <w:rPr>
          <w:rFonts w:ascii="Times New Roman" w:hAnsi="Times New Roman" w:cs="Times New Roman"/>
          <w:sz w:val="28"/>
          <w:szCs w:val="28"/>
          <w:lang w:val="sr-Cyrl-RS"/>
        </w:rPr>
        <w:t xml:space="preserve">Међуратне односе САД са Краљевином СХС, односно Краљевином Југославијом у које је Србија несебично унела своје жртве и своју државност, карактерисала је сарадња и пријатељство. Ипак, треба имати у виду да су, након повлачења делегације САД са Версајске мировне конференције, а посебно током двадесетих и тридесетих година 20. века, САД заузеле нешто пасивнији став у међународним 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односима. Ово се мења избијањем Другог светског рата и посебно након уласка САД у рат у децембру 1941. </w:t>
      </w:r>
    </w:p>
    <w:p w:rsidR="00AC3155" w:rsidRPr="00815B73" w:rsidRDefault="00AC3155" w:rsidP="00AC3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15B73">
        <w:rPr>
          <w:rFonts w:ascii="Times New Roman" w:hAnsi="Times New Roman" w:cs="Times New Roman"/>
          <w:sz w:val="28"/>
          <w:szCs w:val="28"/>
          <w:lang w:val="sr-Cyrl-RS"/>
        </w:rPr>
        <w:t>Из периода Другог светског рата, подсетио бих на операцију „Халијард", када је успостављен највећи ваздушни мост у поробљеној Европи, путем кога је спасено готово 500 оборених америчких пилота и ваздухопловног особља. „Халијард" је, обзиром на специфичне односе САД са „Титовом Југославијом“ деценијама био обавијен велом тајне, те је у извесној мери, права парадигма наших односа у којима су неретко најбољи елементи често гурани у други план и сакривани. Коначно смо, прошлог септембра у Прањанима, обележили 75 година ове операције уз присуство председника Александра Вучића, тадашњег амбасадора САД Кајла Ската, као и потомака спашених савезничких пилота.</w:t>
      </w:r>
    </w:p>
    <w:p w:rsidR="00AC3155" w:rsidRPr="00815B73" w:rsidRDefault="00AC3155" w:rsidP="00AC3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15B73">
        <w:rPr>
          <w:rFonts w:ascii="Times New Roman" w:hAnsi="Times New Roman" w:cs="Times New Roman"/>
          <w:sz w:val="28"/>
          <w:szCs w:val="28"/>
          <w:lang w:val="sr-Cyrl-RS"/>
        </w:rPr>
        <w:t>Југословенско-амерички односи након Другог светског рата могу се поделити на неколико раздобља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– 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 xml:space="preserve">од фазе „сукоба идеологија“ преко периода у којима је доминирала сарадња базирана на начелу прагматизма. Од 1945. до 1948. године Југославија следи принципе унутрашњег развоја и води спољну политику на линијама Информбироа, те се, последично, перципира као „лојални члан комунистичке породице са централом у Москви". Након избијања сукоба између Стаљина и Тита дошло је до значајне промене у односима две државе. Наредних неколико година Југославија је за САД постала кључна тачка напора да опстане и постане „симбол разлике иза Гвоздене завесе". САД су тих година Југославији пружиле снажну војну, финансијску, материјалну и политичку помоћ. </w:t>
      </w:r>
      <w:r w:rsidRPr="00815B73">
        <w:rPr>
          <w:rFonts w:ascii="Times New Roman" w:hAnsi="Times New Roman" w:cs="Times New Roman"/>
          <w:sz w:val="28"/>
          <w:szCs w:val="28"/>
        </w:rPr>
        <w:t>M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 xml:space="preserve">еђу делом историчара присутан је и став да је потписујући Балкански пакт 1953. године, Југославија индиректно постала део, или бар била на прагу уласка у НАТО. </w:t>
      </w:r>
    </w:p>
    <w:p w:rsidR="00AC3155" w:rsidRPr="00815B73" w:rsidRDefault="00AC3155" w:rsidP="00AC3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15B73">
        <w:rPr>
          <w:rFonts w:ascii="Times New Roman" w:hAnsi="Times New Roman" w:cs="Times New Roman"/>
          <w:sz w:val="28"/>
          <w:szCs w:val="28"/>
          <w:lang w:val="sr-Cyrl-RS"/>
        </w:rPr>
        <w:t xml:space="preserve">Након Стаљинове смрти 1953. године слаби притисак на Југославију и започиње процес нормализације односа са СССР, па Броз почиње да ради на изградњи Покрета несврстаних, што ће га, обзиром на природу наведеног покрета у хладноратовском свету, све више удаљавати од САД. Стога, и поред срдачних 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односа између Тита и председника Кенедија, југословенска спољна политика се између 1955. и 1968. претежно усмерава ка институционализацији „Трећег пута", Покрета несврстаних и јачању сарадње са СССР. </w:t>
      </w:r>
    </w:p>
    <w:p w:rsidR="00AC3155" w:rsidRPr="00815B73" w:rsidRDefault="00AC3155" w:rsidP="00AC3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15B73">
        <w:rPr>
          <w:rFonts w:ascii="Times New Roman" w:hAnsi="Times New Roman" w:cs="Times New Roman"/>
          <w:sz w:val="28"/>
          <w:szCs w:val="28"/>
          <w:lang w:val="sr-Cyrl-RS"/>
        </w:rPr>
        <w:t xml:space="preserve">Распламсавање Вијетнамског рата доводи до тога да Југославија постаје све критичнија према америчкој спољној политици. Међутим, совјетска интервенција и гушење Прашког пролећа 1968. године, наводе Југославију да се поново окрене јачању веза са САД, у страху да је не задеси судбина Чехословачке. Период од почетка 1970-их до смрти Јосипа Броза Тита 1980. године, карактерише побољшање односа две земље,  чему доприносе како завршетак Вијетнамског рата тако и активности југословенске стране у „примиривању" радикалних тенденција у оквиру Покрета несврстаних. Тито ће 1978. године, по трећи пут током своје владавине, посетити САД. </w:t>
      </w:r>
      <w:r>
        <w:rPr>
          <w:rFonts w:ascii="Times New Roman" w:hAnsi="Times New Roman" w:cs="Times New Roman"/>
          <w:sz w:val="28"/>
          <w:szCs w:val="28"/>
          <w:lang w:val="sr-Cyrl-RS"/>
        </w:rPr>
        <w:t>СФРЈ је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>, посебно у том периоду, умешно балансирала и уживала у повлашћеној хладноратовској позицији између два супротстављена војно-политичка савеза, извлачећи за себе максималну добит.</w:t>
      </w:r>
    </w:p>
    <w:p w:rsidR="00AC3155" w:rsidRPr="00815B73" w:rsidRDefault="00AC3155" w:rsidP="00AC3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15B73">
        <w:rPr>
          <w:rFonts w:ascii="Times New Roman" w:hAnsi="Times New Roman" w:cs="Times New Roman"/>
          <w:sz w:val="28"/>
          <w:szCs w:val="28"/>
          <w:lang w:val="sr-Cyrl-RS"/>
        </w:rPr>
        <w:t xml:space="preserve">Након  Титове смрти, југословенска политичка елита није успела да схвати глобална кретања које су најављивале узастопне привредне и финансијске кризе током 1980-их. Додатно, у ситуацији у којој су у СФРЈ поновно оживљавали сепаратизми, потцењена је озбиљност промена америчке спољне политике коју је донела администрација председника Регана. Услед тога, односи САД и Југославије су у овом периоду углавном зависили од промена у хладноратовским сукобљавањима </w:t>
      </w:r>
      <w:r>
        <w:rPr>
          <w:rFonts w:ascii="Times New Roman" w:hAnsi="Times New Roman" w:cs="Times New Roman"/>
          <w:sz w:val="28"/>
          <w:szCs w:val="28"/>
          <w:lang w:val="sr-Cyrl-RS"/>
        </w:rPr>
        <w:t>односно, у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>каснијој фази, од распада Источног блока.</w:t>
      </w:r>
    </w:p>
    <w:p w:rsidR="00AC3155" w:rsidRPr="00815B73" w:rsidRDefault="00AC3155" w:rsidP="00AC3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15B73">
        <w:rPr>
          <w:rFonts w:ascii="Times New Roman" w:hAnsi="Times New Roman" w:cs="Times New Roman"/>
          <w:sz w:val="28"/>
          <w:szCs w:val="28"/>
          <w:lang w:val="sr-Cyrl-RS"/>
        </w:rPr>
        <w:t xml:space="preserve">Последња деценија 20. века доноси и најтежи период у српско-америчким односима чију је кулминацију и истовремено најнижу тачку у историји односа наших земаља, представљао прекид дипломатских односа 25. марта 1999. године услед почетка бомбрадовања тадашње СРЈ од стране НАТО. Дешавања 1990-их, распад Југославије и поготово бомбардовање 1999. године, произвела су низ негативних перцепција које су се неретко рефлектовале и на начин размишљања и на квалитет 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наших односа након поновног успостављања дипломатских односа у новембру 2000. године. Најдрастичнији пример овога представља једнострано проглашење независности Косова и Метохије, што је тема у вези са којом Србија и САД и данас имају суштински различите позиције. Обзиром на врло често различите перцепције и разумевање ситуација кроз које смо у наведеном периоду пролазили, српско-амерички политички односи у пост-хладноратовском раздобљу могли би се сажети у добро познатој дипломатској флоскули „сагласни смо да нисмо сагласни."</w:t>
      </w:r>
    </w:p>
    <w:p w:rsidR="00AC3155" w:rsidRPr="00815B73" w:rsidRDefault="00AC3155" w:rsidP="00AC3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B26635">
        <w:rPr>
          <w:rFonts w:ascii="Times New Roman" w:hAnsi="Times New Roman" w:cs="Times New Roman"/>
          <w:sz w:val="28"/>
          <w:szCs w:val="28"/>
          <w:lang w:val="sr-Cyrl-RS"/>
        </w:rPr>
        <w:t>У погледу актуелног стања наших односа,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 xml:space="preserve">  Србије је опредељењена да отвореним питањима приступа на дипломатски и конструктиван начин водећи рачуна о широј стабилности. Истовремено, спремни смо за даље јачање билатералних односа у свим областима које могу дати додатни квалитет и садржину нашој сарадњи. Овакав приступ је довео до тога да данас са задовољством могу да констатујем да сарадњ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а 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 xml:space="preserve">Србије и </w:t>
      </w:r>
      <w:r>
        <w:rPr>
          <w:rFonts w:ascii="Times New Roman" w:hAnsi="Times New Roman" w:cs="Times New Roman"/>
          <w:sz w:val="28"/>
          <w:szCs w:val="28"/>
          <w:lang w:val="sr-Cyrl-RS"/>
        </w:rPr>
        <w:t>САД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>, упркос реалним изазовима које не скривамо, има позитивну динамику. Последњих година интензивиран је политички дијалог на свим нивоима и у бројним областима, што је допринело стварању стабилног основа за развој укупних билатералних односа. Интензивирање политичког дијалога на највишем нивоу и отворени позив председнику Доналду Трампу да посети Србију остаје тема на коју увек подсећамо америчке партнере, посебно уколико се има у виду да је последњи амерички председник који је боравио у Београду био још Џими Картер јуна 1980. године.</w:t>
      </w:r>
    </w:p>
    <w:p w:rsidR="00AC3155" w:rsidRPr="00815B73" w:rsidRDefault="00AC3155" w:rsidP="00AC3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15B73">
        <w:rPr>
          <w:rFonts w:ascii="Times New Roman" w:hAnsi="Times New Roman" w:cs="Times New Roman"/>
          <w:sz w:val="28"/>
          <w:szCs w:val="28"/>
          <w:lang w:val="sr-Cyrl-RS"/>
        </w:rPr>
        <w:t xml:space="preserve">Питање Косова и Метохије засигурно представља најважнију тему нашег политичког дијалога, у вези које, упркос разликама у ставовима са Сједињеним Државама, остајемо потпуно отворени за даље разговоре о решавању овог питања. Понављам да ће наша страна учинити све да америчким партнерима у што већој мери разјасни и приближи наше позиције, уз очекивање да ће САД уважити и српске </w:t>
      </w:r>
      <w:r>
        <w:rPr>
          <w:rFonts w:ascii="Times New Roman" w:hAnsi="Times New Roman" w:cs="Times New Roman"/>
          <w:sz w:val="28"/>
          <w:szCs w:val="28"/>
          <w:lang w:val="sr-Cyrl-RS"/>
        </w:rPr>
        <w:t>интересе. САД видимо као важног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 xml:space="preserve"> партнера у процесу постизања трајног и одрживог решења, прихватљивог за обе стране. О интересу америчке 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администрације говори и чињеница да су САД именовале два специјална изасланика - амбасадора Ричарда Гренела као изасланика Беле куће посвећеног дијалогу Београда и Приштине, односно заменика помоћника државног секретара Метју</w:t>
      </w:r>
      <w:r w:rsidRPr="00815B73">
        <w:rPr>
          <w:rFonts w:ascii="Times New Roman" w:hAnsi="Times New Roman" w:cs="Times New Roman"/>
          <w:sz w:val="28"/>
          <w:szCs w:val="28"/>
        </w:rPr>
        <w:t>a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 xml:space="preserve"> Палмера у име Стејт департмента</w:t>
      </w:r>
      <w:r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 xml:space="preserve"> као изасланика за наш регион. Упркос одлагању сусрета делегација Београда и Приштине који је под покровитељством Беле куће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био 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 xml:space="preserve">планиран за 27. јун у Вашингтону, спремност наше стране на дијалог у циљу изналажења компромисног и одрживог решења остаје непромењен. </w:t>
      </w:r>
    </w:p>
    <w:p w:rsidR="00AC3155" w:rsidRPr="00815B73" w:rsidRDefault="00AC3155" w:rsidP="00AC3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15B73">
        <w:rPr>
          <w:rFonts w:ascii="Times New Roman" w:hAnsi="Times New Roman" w:cs="Times New Roman"/>
          <w:sz w:val="28"/>
          <w:szCs w:val="28"/>
          <w:lang w:val="sr-Cyrl-RS"/>
        </w:rPr>
        <w:t>Србија посебно уважава подршку коју нам САД континуирано пружа у остваривању пуноправног чланства у Европској унији, као нашег стратешког циља. Надам се да ће САД наставити са активном подршком нашој земљи у остваривању тог циља, без обзира на изазове са којима је сама Европска унија тренутно суочена, обзиром да је очување позитивне динамике у процесу европских интеграција од изузетног значаја за стабилност и развој не само Србије већ и целог региона.</w:t>
      </w:r>
    </w:p>
    <w:p w:rsidR="00AC3155" w:rsidRPr="00815B73" w:rsidRDefault="00AC3155" w:rsidP="00AC3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15B73">
        <w:rPr>
          <w:rFonts w:ascii="Times New Roman" w:hAnsi="Times New Roman" w:cs="Times New Roman"/>
          <w:sz w:val="28"/>
          <w:szCs w:val="28"/>
          <w:lang w:val="sr-Cyrl-RS"/>
        </w:rPr>
        <w:t xml:space="preserve">Захвални смо на разумевању и подршци које САД пружају дубљем повезивању региона, што је оличено у иницијативама попут „Mини Шенгена",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замишљеним 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>да помогну у остваривању циљева усмерених на добробит читавог З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ападног Балкана. 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 xml:space="preserve">Јачању међусобних односа иде у прилог и чињеница да Србија својим доприносом и посебно учешћем у мировним мисијама афирмише и промовише мир и безбедност у региону и представља извозника стабилности не само на Западном Балкану, већ и шире. </w:t>
      </w:r>
    </w:p>
    <w:p w:rsidR="00AC3155" w:rsidRPr="00815B73" w:rsidRDefault="00AC3155" w:rsidP="00AC3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15B73">
        <w:rPr>
          <w:rFonts w:ascii="Times New Roman" w:hAnsi="Times New Roman" w:cs="Times New Roman"/>
          <w:sz w:val="28"/>
          <w:szCs w:val="28"/>
          <w:lang w:val="sr-Cyrl-RS"/>
        </w:rPr>
        <w:t xml:space="preserve">Такође бих желео да истакнем спремност Републике Србије да наставимо да интензивно радимо на јачању економских веза и на привлачењу инвестиција из САД, након окончања актуелне кризе. Иако робна размена са САД последњих година бележи пораст, на овом питању ћемо свакако и убудуће активно радити, посебно имајући у виду да САД још увек не улазе у ред првих 10 трговинских партнера Србије. </w:t>
      </w:r>
      <w:r w:rsidRPr="00815B73">
        <w:rPr>
          <w:rFonts w:ascii="Times New Roman" w:hAnsi="Times New Roman" w:cs="Times New Roman"/>
          <w:sz w:val="28"/>
          <w:szCs w:val="28"/>
          <w:lang w:val="sr-Cyrl-CS"/>
        </w:rPr>
        <w:t>У периоду јануар-април о.г. робна размена са САД је изно</w:t>
      </w:r>
      <w:r>
        <w:rPr>
          <w:rFonts w:ascii="Times New Roman" w:hAnsi="Times New Roman" w:cs="Times New Roman"/>
          <w:sz w:val="28"/>
          <w:szCs w:val="28"/>
          <w:lang w:val="sr-Cyrl-CS"/>
        </w:rPr>
        <w:t>сила преко 295 милиона УСД (извоз</w:t>
      </w:r>
      <w:r w:rsidRPr="00815B73">
        <w:rPr>
          <w:rFonts w:ascii="Times New Roman" w:hAnsi="Times New Roman" w:cs="Times New Roman"/>
          <w:sz w:val="28"/>
          <w:szCs w:val="28"/>
          <w:lang w:val="sr-Cyrl-CS"/>
        </w:rPr>
        <w:t xml:space="preserve"> је износио 100,3 млн УСД, а увоз 195,6 млн УСД).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lastRenderedPageBreak/>
        <w:t>Током 2019, укупна робна размена износила је приближно 854 милиона УСД (</w:t>
      </w:r>
      <w:r w:rsidRPr="00815B73">
        <w:rPr>
          <w:rFonts w:ascii="Times New Roman" w:hAnsi="Times New Roman" w:cs="Times New Roman"/>
          <w:sz w:val="28"/>
          <w:szCs w:val="28"/>
          <w:lang w:val="sr-Cyrl-CS"/>
        </w:rPr>
        <w:t xml:space="preserve">извоз 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 xml:space="preserve">у САД </w:t>
      </w:r>
      <w:r w:rsidRPr="00815B73">
        <w:rPr>
          <w:rFonts w:ascii="Times New Roman" w:hAnsi="Times New Roman" w:cs="Times New Roman"/>
          <w:sz w:val="28"/>
          <w:szCs w:val="28"/>
          <w:lang w:val="sr-Cyrl-CS"/>
        </w:rPr>
        <w:t>је износио 303, а увоз 551 млн УСД).</w:t>
      </w:r>
    </w:p>
    <w:p w:rsidR="00AC3155" w:rsidRPr="00815B73" w:rsidRDefault="00AC3155" w:rsidP="00AC3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15B73">
        <w:rPr>
          <w:rFonts w:ascii="Times New Roman" w:hAnsi="Times New Roman" w:cs="Times New Roman"/>
          <w:sz w:val="28"/>
          <w:szCs w:val="28"/>
          <w:lang w:val="sr-Cyrl-RS"/>
        </w:rPr>
        <w:t>Области попут информационих технологија, енергетике и рударства, пољопривреде, али и други видови сарадње, попут братимљења градова, сарадње универзитета, туризма, повезивања малих и средњих предузећа, привредних комора, и сл. могу представљати јасну потврду настојања да наше односе јачамо како на политичком и економском плану тако и кроз оснаживање научних, културних и свих других веза које ће н</w:t>
      </w:r>
      <w:r>
        <w:rPr>
          <w:rFonts w:ascii="Times New Roman" w:hAnsi="Times New Roman" w:cs="Times New Roman"/>
          <w:sz w:val="28"/>
          <w:szCs w:val="28"/>
          <w:lang w:val="sr-Cyrl-RS"/>
        </w:rPr>
        <w:t>аше државе и народе чинити ближим једни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 xml:space="preserve"> другима.</w:t>
      </w:r>
    </w:p>
    <w:p w:rsidR="00AC3155" w:rsidRPr="00815B73" w:rsidRDefault="00AC3155" w:rsidP="00AC3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15B73">
        <w:rPr>
          <w:rFonts w:ascii="Times New Roman" w:hAnsi="Times New Roman" w:cs="Times New Roman"/>
          <w:sz w:val="28"/>
          <w:szCs w:val="28"/>
          <w:lang w:val="sr-Cyrl-RS"/>
        </w:rPr>
        <w:t xml:space="preserve">Коначно, мој осврт на тему српско-америчких односа у прошлости, садашњости и у будућности, не би био комплетан без помињања </w:t>
      </w:r>
      <w:r w:rsidRPr="009B5EBF">
        <w:rPr>
          <w:rFonts w:ascii="Times New Roman" w:hAnsi="Times New Roman" w:cs="Times New Roman"/>
          <w:sz w:val="28"/>
          <w:szCs w:val="28"/>
          <w:lang w:val="sr-Cyrl-RS"/>
        </w:rPr>
        <w:t>српске дијаспоре у САД која представља директну спону између наших држава. Наши људи су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 xml:space="preserve"> одлазили у Сједињене Држава „циклично“, у више „таласа", од прве половине 19. века</w:t>
      </w:r>
      <w:r>
        <w:rPr>
          <w:rFonts w:ascii="Times New Roman" w:hAnsi="Times New Roman" w:cs="Times New Roman"/>
          <w:sz w:val="28"/>
          <w:szCs w:val="28"/>
          <w:lang w:val="sr-Cyrl-RS"/>
        </w:rPr>
        <w:t>, па све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 xml:space="preserve"> до данас. Услед тога, данас, уз делове САД са „препознатљивим" концентрацијама српска заједнице попут Чикага, М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илвокија, Кливленда, Питсбурга и 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>Њујорка</w:t>
      </w:r>
      <w:r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 xml:space="preserve"> све бројније су заједнице на Флориди и у Калифорнији, а мање концентрације српске заједнице су раштркане по читавој америчкој територији (нпр. чак и на Аљасци, у Монтани, Мичигену, Минесоти, Невади и сл). Према америчким подацима, </w:t>
      </w:r>
      <w:r>
        <w:rPr>
          <w:rFonts w:ascii="Times New Roman" w:hAnsi="Times New Roman" w:cs="Times New Roman"/>
          <w:sz w:val="28"/>
          <w:szCs w:val="28"/>
          <w:lang w:val="sr-Cyrl-RS"/>
        </w:rPr>
        <w:t>регистрован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 xml:space="preserve"> је </w:t>
      </w:r>
      <w:r>
        <w:rPr>
          <w:rFonts w:ascii="Times New Roman" w:hAnsi="Times New Roman" w:cs="Times New Roman"/>
          <w:sz w:val="28"/>
          <w:szCs w:val="28"/>
          <w:lang w:val="sr-Cyrl-RS"/>
        </w:rPr>
        <w:t>189.671 Американац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 xml:space="preserve"> српског порекла док, истовремено, и саме америчке институције процењују да је овај број знатно већи. Процене српских удружења у САД варирају од 600.000 до 1.000.000 припадника српске заједнице. Колико год да су ове процене различите, српска дијаспора, у чијим редовима су живели и радили не само Тесла и Пупин, већ и људи попут Џорџа Фишера (Ђорђа Шагића), који је пре више од 200 година, након Првог српског устанка, кренуо у Америку и учествовао у „Тексашкој револуцији", преко Карла Малдена, Пита Маравића, Џорџа Војновића, Хелен Делић Бентли, Питера Богдановића, Стива Тешића и многих других, остављала је и наставља и данас да оставља значајан траг 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у САД, представљајући, тако, једну од важних спона и додатну вредност у </w:t>
      </w:r>
      <w:r>
        <w:rPr>
          <w:rFonts w:ascii="Times New Roman" w:hAnsi="Times New Roman" w:cs="Times New Roman"/>
          <w:sz w:val="28"/>
          <w:szCs w:val="28"/>
          <w:lang w:val="sr-Cyrl-RS"/>
        </w:rPr>
        <w:t>из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>градњи наших будућих односа.</w:t>
      </w:r>
    </w:p>
    <w:p w:rsidR="00AC3155" w:rsidRDefault="00AC3155" w:rsidP="00AC3155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sr-Cyrl-RS" w:eastAsia="sr-Cyrl-CS"/>
        </w:rPr>
      </w:pPr>
      <w:r w:rsidRPr="00815B73">
        <w:rPr>
          <w:rFonts w:ascii="Times New Roman" w:hAnsi="Times New Roman" w:cs="Times New Roman"/>
          <w:sz w:val="28"/>
          <w:szCs w:val="28"/>
          <w:lang w:val="sr-Cyrl-RS"/>
        </w:rPr>
        <w:t>И у овом тешком тренутку за читав свет,  када се сви налазимо усред глобалне кризе изазване актуелном пандемијом КОВИД-19, која оставља последице пре свега по здравље наших људи, али и по светску економију, Србија и САД заједно су у борби против заједничког непријатеља.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>Желео бих да истакнем да су</w:t>
      </w:r>
      <w:r w:rsidRPr="00815B7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САД Србији донирале 6.000 тестова на корона вирус као и да су издвојиле средства за помоћ Србији како у оквиру фондова које су наменили за глобалну помоћ у борби против епидемије </w:t>
      </w:r>
      <w:r>
        <w:rPr>
          <w:rFonts w:ascii="Times New Roman" w:eastAsia="Calibri" w:hAnsi="Times New Roman" w:cs="Times New Roman"/>
          <w:sz w:val="28"/>
          <w:szCs w:val="28"/>
          <w:lang w:val="sr-Latn-RS"/>
        </w:rPr>
        <w:t>КОВИД</w:t>
      </w:r>
      <w:r w:rsidRPr="00815B73">
        <w:rPr>
          <w:rFonts w:ascii="Times New Roman" w:eastAsia="Calibri" w:hAnsi="Times New Roman" w:cs="Times New Roman"/>
          <w:sz w:val="28"/>
          <w:szCs w:val="28"/>
          <w:lang w:val="sr-Latn-RS"/>
        </w:rPr>
        <w:t>-19</w:t>
      </w:r>
      <w:r w:rsidRPr="00815B7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тако и преко </w:t>
      </w:r>
      <w:r w:rsidRPr="00815B73">
        <w:rPr>
          <w:rFonts w:ascii="Times New Roman" w:eastAsiaTheme="minorEastAsia" w:hAnsi="Times New Roman" w:cs="Times New Roman"/>
          <w:sz w:val="28"/>
          <w:szCs w:val="28"/>
          <w:lang w:val="sr-Cyrl-RS" w:eastAsia="sr-Cyrl-CS"/>
        </w:rPr>
        <w:t>преко ванбуџетских донација за</w:t>
      </w:r>
      <w:r w:rsidRPr="00815B73"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 </w:t>
      </w:r>
      <w:r w:rsidRPr="00815B73">
        <w:rPr>
          <w:rFonts w:ascii="Times New Roman" w:eastAsiaTheme="minorEastAsia" w:hAnsi="Times New Roman" w:cs="Times New Roman"/>
          <w:sz w:val="28"/>
          <w:szCs w:val="28"/>
          <w:lang w:val="sr-Cyrl-RS" w:eastAsia="sr-Cyrl-CS"/>
        </w:rPr>
        <w:t xml:space="preserve">лабораторијску опрему за тестирање и брзо детектовање корона вируса Институту за вирусологију, вакцине и серуме „Торлак“. </w:t>
      </w:r>
      <w:r>
        <w:rPr>
          <w:rFonts w:ascii="Times New Roman" w:eastAsiaTheme="minorEastAsia" w:hAnsi="Times New Roman" w:cs="Times New Roman"/>
          <w:sz w:val="28"/>
          <w:szCs w:val="28"/>
          <w:lang w:val="sr-Cyrl-RS" w:eastAsia="sr-Cyrl-C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sr-Cyrl-RS" w:eastAsia="sr-Cyrl-C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sr-Cyrl-RS" w:eastAsia="sr-Cyrl-C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sr-Cyrl-RS" w:eastAsia="sr-Cyrl-C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sr-Cyrl-RS" w:eastAsia="sr-Cyrl-C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sr-Cyrl-RS" w:eastAsia="sr-Cyrl-C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sr-Cyrl-RS" w:eastAsia="sr-Cyrl-CS"/>
        </w:rPr>
        <w:tab/>
      </w:r>
    </w:p>
    <w:p w:rsidR="00AC3155" w:rsidRDefault="00AC3155" w:rsidP="00AC3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15B73">
        <w:rPr>
          <w:rFonts w:ascii="Times New Roman" w:eastAsiaTheme="minorEastAsia" w:hAnsi="Times New Roman" w:cs="Times New Roman"/>
          <w:sz w:val="28"/>
          <w:szCs w:val="28"/>
          <w:lang w:val="sr-Cyrl-RS" w:eastAsia="sr-Cyrl-CS"/>
        </w:rPr>
        <w:t xml:space="preserve">Србија је, са своје стране, у марту и априлу, уз помоћ „Ер Србије“, без икаквих накнада, 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 xml:space="preserve">организовала репатриационе летове којима је на стотине америчких и српских држављана враћено у своје земље. 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AC3155" w:rsidRPr="00815B73" w:rsidRDefault="00AC3155" w:rsidP="00AC3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15B73">
        <w:rPr>
          <w:rFonts w:ascii="Times New Roman" w:hAnsi="Times New Roman" w:cs="Times New Roman"/>
          <w:sz w:val="28"/>
          <w:szCs w:val="28"/>
          <w:lang w:val="sr-Cyrl-RS"/>
        </w:rPr>
        <w:t>У том духу, подсетио бих на још један пример из тешке и славне заједничке историје, када је почетком 1915. године на територији Србије у борби против епидемије тифуса била ангажована америчка санитетска мисија на челу са др Едвардом Рајаном. У херојској борби која је тада вођена три америчка лекара и девет болничарки оболело је од ове опаке болести, а један лекар је и преминуо. Овакви примери солидарности у временима изазова, предстаљају још један доказ да наши народи могу да буду и јесу били савезници.</w:t>
      </w:r>
    </w:p>
    <w:p w:rsidR="00AC3155" w:rsidRPr="00815B73" w:rsidRDefault="00AC3155" w:rsidP="00AC3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15B73">
        <w:rPr>
          <w:rFonts w:ascii="Times New Roman" w:hAnsi="Times New Roman" w:cs="Times New Roman"/>
          <w:sz w:val="28"/>
          <w:szCs w:val="28"/>
          <w:lang w:val="sr-Cyrl-RS"/>
        </w:rPr>
        <w:t xml:space="preserve">Закључујући, желео бих да останем оптимиста у погледу будућности односа Србије и САД. Сматрам да нас још мало па 140 година дипломатских односа истовремено и подсећа и обавезује. Подсећа нас да су, историјски гледано, у сличним, критичним тренуцима Србија и Сједињене Америчке Државе биле заједно на правој страни 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историје – делећи исте идеале и вредности</w:t>
      </w:r>
      <w:r>
        <w:rPr>
          <w:rFonts w:ascii="Times New Roman" w:hAnsi="Times New Roman" w:cs="Times New Roman"/>
          <w:sz w:val="28"/>
          <w:szCs w:val="28"/>
          <w:lang w:val="sr-Cyrl-RS"/>
        </w:rPr>
        <w:t>. Обавезује нас да</w:t>
      </w:r>
      <w:r w:rsidRPr="00815B73">
        <w:rPr>
          <w:rFonts w:ascii="Times New Roman" w:hAnsi="Times New Roman" w:cs="Times New Roman"/>
          <w:sz w:val="28"/>
          <w:szCs w:val="28"/>
          <w:lang w:val="sr-Cyrl-RS"/>
        </w:rPr>
        <w:t xml:space="preserve"> ове чињенице не заборавимо и да их користимо да на њима градимо чвршће будуће односе.</w:t>
      </w:r>
    </w:p>
    <w:p w:rsidR="00AC3155" w:rsidRPr="00815B73" w:rsidRDefault="00AC3155" w:rsidP="00AC3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15B73">
        <w:rPr>
          <w:rFonts w:ascii="Times New Roman" w:hAnsi="Times New Roman" w:cs="Times New Roman"/>
          <w:sz w:val="28"/>
          <w:szCs w:val="28"/>
          <w:lang w:val="sr-Cyrl-RS"/>
        </w:rPr>
        <w:t>Услед тога се надам да, без обзира на све изазове са којима се суочавамо, и разлике које треба да превазиђемо, постоји узајамна жеља да наше односе и у будућности очувамо и јачамо на основама међусобног разумевања и уважавања, полазећи од заједничких интереса.</w:t>
      </w:r>
    </w:p>
    <w:p w:rsidR="00AC3155" w:rsidRDefault="00AC3155" w:rsidP="00AC3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>Хвала на пажњи!</w:t>
      </w:r>
      <w:r>
        <w:rPr>
          <w:rFonts w:ascii="Times New Roman" w:hAnsi="Times New Roman" w:cs="Times New Roman"/>
          <w:sz w:val="28"/>
          <w:szCs w:val="28"/>
          <w:lang w:val="sr-Cyrl-RS"/>
        </w:rPr>
        <w:t>“</w:t>
      </w:r>
    </w:p>
    <w:p w:rsidR="00AC3155" w:rsidRPr="006F5EA7" w:rsidRDefault="00AC3155" w:rsidP="00AC315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AC3155" w:rsidRDefault="00AC3155" w:rsidP="00AC315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AC3155" w:rsidRDefault="00AC3155" w:rsidP="00AC3155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Београд,</w:t>
      </w:r>
    </w:p>
    <w:p w:rsidR="00AC3155" w:rsidRPr="006F5EA7" w:rsidRDefault="00AC3155" w:rsidP="00AC3155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6F5EA7">
        <w:rPr>
          <w:rFonts w:ascii="Times New Roman" w:hAnsi="Times New Roman" w:cs="Times New Roman"/>
          <w:sz w:val="28"/>
          <w:szCs w:val="28"/>
          <w:lang w:val="sr-Cyrl-RS"/>
        </w:rPr>
        <w:t>1.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6F5EA7">
        <w:rPr>
          <w:rFonts w:ascii="Times New Roman" w:hAnsi="Times New Roman" w:cs="Times New Roman"/>
          <w:sz w:val="28"/>
          <w:szCs w:val="28"/>
          <w:lang w:val="sr-Cyrl-RS"/>
        </w:rPr>
        <w:t>јул 2020. године</w:t>
      </w:r>
    </w:p>
    <w:p w:rsidR="00925EB1" w:rsidRDefault="00925EB1"/>
    <w:sectPr w:rsidR="00925EB1" w:rsidSect="00AF215F">
      <w:footerReference w:type="default" r:id="rId6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200" w:rsidRDefault="00AD7200">
      <w:pPr>
        <w:spacing w:after="0" w:line="240" w:lineRule="auto"/>
      </w:pPr>
      <w:r>
        <w:separator/>
      </w:r>
    </w:p>
  </w:endnote>
  <w:endnote w:type="continuationSeparator" w:id="0">
    <w:p w:rsidR="00AD7200" w:rsidRDefault="00AD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281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5B73" w:rsidRDefault="00AC31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21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15B73" w:rsidRDefault="00AD7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200" w:rsidRDefault="00AD7200">
      <w:pPr>
        <w:spacing w:after="0" w:line="240" w:lineRule="auto"/>
      </w:pPr>
      <w:r>
        <w:separator/>
      </w:r>
    </w:p>
  </w:footnote>
  <w:footnote w:type="continuationSeparator" w:id="0">
    <w:p w:rsidR="00AD7200" w:rsidRDefault="00AD7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55"/>
    <w:rsid w:val="000E70E3"/>
    <w:rsid w:val="005A7217"/>
    <w:rsid w:val="00925EB1"/>
    <w:rsid w:val="00AC3155"/>
    <w:rsid w:val="00AD7200"/>
    <w:rsid w:val="00C5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F6738-1B30-4A0E-811E-7A6E8621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1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3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2886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Vukomir Petric</dc:creator>
  <cp:keywords/>
  <dc:description/>
  <cp:lastModifiedBy>Bojan Grgic</cp:lastModifiedBy>
  <cp:revision>2</cp:revision>
  <dcterms:created xsi:type="dcterms:W3CDTF">2020-07-01T10:55:00Z</dcterms:created>
  <dcterms:modified xsi:type="dcterms:W3CDTF">2020-07-01T10:55:00Z</dcterms:modified>
</cp:coreProperties>
</file>