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6" w:rsidRDefault="00902C10" w:rsidP="00235F46">
      <w:pPr>
        <w:rPr>
          <w:rFonts w:cs="Calibri"/>
          <w:color w:val="212121"/>
        </w:rPr>
      </w:pPr>
      <w:r>
        <w:rPr>
          <w:noProof/>
          <w:lang w:val="en-US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-304800</wp:posOffset>
            </wp:positionV>
            <wp:extent cx="676275" cy="942975"/>
            <wp:effectExtent l="19050" t="0" r="9525" b="0"/>
            <wp:wrapNone/>
            <wp:docPr id="43" name="Slika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7C5">
        <w:rPr>
          <w:rFonts w:cs="Calibri"/>
          <w:noProof/>
          <w:color w:val="212121"/>
          <w:lang w:val="en-U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97790</wp:posOffset>
            </wp:positionV>
            <wp:extent cx="949325" cy="949325"/>
            <wp:effectExtent l="0" t="0" r="3175" b="3175"/>
            <wp:wrapNone/>
            <wp:docPr id="39" name="Slika 39" descr="MShoah_Logo_Memorial_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Shoah_Logo_Memorial_27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46" w:rsidRDefault="0053357B" w:rsidP="00235F46">
      <w:pPr>
        <w:rPr>
          <w:rFonts w:cs="Calibri"/>
          <w:color w:val="212121"/>
        </w:rPr>
      </w:pPr>
      <w:r w:rsidRPr="005335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206.85pt;margin-top:16.85pt;width:183.3pt;height:74.9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s8sw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" filled="f" stroked="f">
            <v:textbox>
              <w:txbxContent>
                <w:p w:rsidR="00235F46" w:rsidRPr="00902C10" w:rsidRDefault="00235F46" w:rsidP="00902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12121"/>
                      <w:sz w:val="20"/>
                      <w:szCs w:val="20"/>
                    </w:rPr>
                  </w:pPr>
                  <w:r w:rsidRPr="00902C10">
                    <w:rPr>
                      <w:rFonts w:ascii="Times New Roman" w:hAnsi="Times New Roman"/>
                      <w:bCs/>
                      <w:color w:val="212121"/>
                      <w:sz w:val="20"/>
                      <w:szCs w:val="20"/>
                      <w:lang w:val="ru-RU"/>
                    </w:rPr>
                    <w:t>Република Србија</w:t>
                  </w:r>
                </w:p>
                <w:p w:rsidR="00235F46" w:rsidRPr="00902C10" w:rsidRDefault="00235F46" w:rsidP="00902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212121"/>
                      <w:sz w:val="20"/>
                      <w:szCs w:val="20"/>
                    </w:rPr>
                  </w:pPr>
                  <w:r w:rsidRPr="00902C10">
                    <w:rPr>
                      <w:rFonts w:ascii="Times New Roman" w:hAnsi="Times New Roman"/>
                      <w:bCs/>
                      <w:color w:val="212121"/>
                      <w:sz w:val="20"/>
                      <w:szCs w:val="20"/>
                      <w:lang w:val="ru-RU"/>
                    </w:rPr>
                    <w:t>МИНИСТАРСТВО ПРОСВЕТЕ</w:t>
                  </w:r>
                </w:p>
                <w:p w:rsidR="00235F46" w:rsidRPr="00902C10" w:rsidRDefault="00235F46" w:rsidP="00902C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C10">
                    <w:rPr>
                      <w:rFonts w:ascii="Times New Roman" w:hAnsi="Times New Roman"/>
                      <w:bCs/>
                      <w:color w:val="212121"/>
                      <w:sz w:val="20"/>
                      <w:szCs w:val="20"/>
                      <w:lang w:val="ru-RU"/>
                    </w:rPr>
                    <w:t>НАУКЕ И ТЕХНОЛОШКОГ РАЗВОЈА</w:t>
                  </w:r>
                </w:p>
              </w:txbxContent>
            </v:textbox>
          </v:shape>
        </w:pict>
      </w:r>
    </w:p>
    <w:p w:rsidR="00235F46" w:rsidRDefault="00235F46" w:rsidP="00235F46">
      <w:pPr>
        <w:rPr>
          <w:rFonts w:cs="Calibri"/>
          <w:b/>
          <w:bCs/>
          <w:color w:val="212121"/>
          <w:sz w:val="18"/>
          <w:szCs w:val="18"/>
        </w:rPr>
      </w:pPr>
    </w:p>
    <w:p w:rsidR="00235F46" w:rsidRDefault="00235F46" w:rsidP="00235F46">
      <w:pPr>
        <w:rPr>
          <w:rFonts w:cs="Calibri"/>
          <w:b/>
          <w:bCs/>
          <w:color w:val="212121"/>
          <w:sz w:val="18"/>
          <w:szCs w:val="18"/>
        </w:rPr>
      </w:pPr>
    </w:p>
    <w:p w:rsidR="00235F46" w:rsidRDefault="00235F46" w:rsidP="00235F46">
      <w:pPr>
        <w:rPr>
          <w:rFonts w:cs="Calibri"/>
          <w:b/>
          <w:bCs/>
          <w:color w:val="212121"/>
          <w:sz w:val="18"/>
          <w:szCs w:val="18"/>
          <w:lang w:val="sr-Cyrl-CS"/>
        </w:rPr>
      </w:pPr>
    </w:p>
    <w:p w:rsidR="00902C10" w:rsidRPr="00902C10" w:rsidRDefault="00902C10" w:rsidP="00235F46">
      <w:pPr>
        <w:rPr>
          <w:rFonts w:cs="Calibri"/>
          <w:b/>
          <w:bCs/>
          <w:color w:val="212121"/>
          <w:sz w:val="18"/>
          <w:szCs w:val="18"/>
          <w:lang w:val="sr-Cyrl-CS"/>
        </w:rPr>
      </w:pPr>
    </w:p>
    <w:p w:rsidR="00235F46" w:rsidRDefault="00902C10" w:rsidP="00235F46">
      <w:pPr>
        <w:rPr>
          <w:rFonts w:cs="Calibri"/>
          <w:b/>
          <w:bCs/>
          <w:color w:val="212121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194945</wp:posOffset>
            </wp:positionV>
            <wp:extent cx="1866900" cy="828675"/>
            <wp:effectExtent l="19050" t="0" r="0" b="0"/>
            <wp:wrapNone/>
            <wp:docPr id="40" name="Slika 40" descr="AZOO logo  hrv-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ZOO logo  hrv- 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7C5">
        <w:rPr>
          <w:noProof/>
          <w:lang w:val="en-US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148590</wp:posOffset>
            </wp:positionV>
            <wp:extent cx="2774950" cy="516255"/>
            <wp:effectExtent l="0" t="0" r="6350" b="0"/>
            <wp:wrapNone/>
            <wp:docPr id="41" name="Slika 41" descr="logo fm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fmon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8D7" w:rsidRDefault="005428D7" w:rsidP="00235F46">
      <w:pPr>
        <w:rPr>
          <w:rFonts w:cs="Calibri"/>
          <w:b/>
          <w:bCs/>
          <w:color w:val="212121"/>
          <w:sz w:val="18"/>
          <w:szCs w:val="18"/>
        </w:rPr>
      </w:pPr>
    </w:p>
    <w:p w:rsidR="00235F46" w:rsidRDefault="00235F46" w:rsidP="00235F46">
      <w:pPr>
        <w:rPr>
          <w:rFonts w:cs="Calibri"/>
          <w:b/>
          <w:bCs/>
          <w:color w:val="212121"/>
          <w:sz w:val="18"/>
          <w:szCs w:val="18"/>
        </w:rPr>
      </w:pPr>
    </w:p>
    <w:p w:rsidR="00235F46" w:rsidRDefault="0053357B" w:rsidP="00C512EA">
      <w:pPr>
        <w:rPr>
          <w:lang w:val="en-US"/>
        </w:rPr>
      </w:pPr>
      <w:r w:rsidRPr="0053357B">
        <w:rPr>
          <w:rFonts w:cs="Calibri"/>
          <w:b/>
          <w:bCs/>
          <w:noProof/>
          <w:color w:val="212121"/>
          <w:sz w:val="18"/>
          <w:szCs w:val="18"/>
        </w:rPr>
        <w:pict>
          <v:shape id="Text Box 46" o:spid="_x0000_s1027" type="#_x0000_t202" style="position:absolute;margin-left:104.1pt;margin-top:19.3pt;width:140.45pt;height:3.5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im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" filled="f" stroked="f">
            <v:textbox>
              <w:txbxContent>
                <w:p w:rsidR="00235F46" w:rsidRPr="00EE7F51" w:rsidRDefault="00235F46" w:rsidP="00235F4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28D7" w:rsidRDefault="009637C5" w:rsidP="00235F46">
      <w:pPr>
        <w:pStyle w:val="Header"/>
        <w:jc w:val="center"/>
        <w:rPr>
          <w:rFonts w:ascii="Georgia" w:hAnsi="Georgia" w:cs="Calibri"/>
          <w:b/>
          <w:lang w:val="en-US"/>
        </w:rPr>
      </w:pPr>
      <w:r>
        <w:rPr>
          <w:rFonts w:ascii="Georgia" w:hAnsi="Georgia" w:cs="Calibri"/>
          <w:b/>
          <w:noProof/>
          <w:lang w:val="en-US"/>
        </w:rPr>
        <w:drawing>
          <wp:inline distT="0" distB="0" distL="0" distR="0">
            <wp:extent cx="3200400" cy="6122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b/>
          <w:noProof/>
          <w:lang w:val="en-US"/>
        </w:rPr>
        <w:drawing>
          <wp:inline distT="0" distB="0" distL="0" distR="0">
            <wp:extent cx="1076325" cy="1102157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E" w:rsidRPr="00E365A1" w:rsidRDefault="00934118" w:rsidP="00DC7BFC">
      <w:pPr>
        <w:pStyle w:val="Header"/>
        <w:jc w:val="center"/>
        <w:rPr>
          <w:rFonts w:ascii="Georgia" w:hAnsi="Georgia" w:cs="Calibri"/>
          <w:sz w:val="20"/>
          <w:szCs w:val="20"/>
          <w:lang w:val="en-US"/>
        </w:rPr>
      </w:pPr>
      <w:r>
        <w:rPr>
          <w:rFonts w:ascii="Georgia" w:hAnsi="Georgia" w:cs="Calibri"/>
          <w:sz w:val="20"/>
          <w:szCs w:val="20"/>
        </w:rPr>
        <w:t>Меморијал Шое</w:t>
      </w:r>
      <w:r w:rsidR="00BD0D9E" w:rsidRPr="00E365A1">
        <w:rPr>
          <w:rFonts w:ascii="Georgia" w:hAnsi="Georgia" w:cs="Calibri"/>
          <w:sz w:val="20"/>
          <w:szCs w:val="20"/>
          <w:lang w:val="en-US"/>
        </w:rPr>
        <w:t xml:space="preserve">(Memorial de la Shoah), </w:t>
      </w:r>
      <w:r>
        <w:rPr>
          <w:rFonts w:ascii="Georgia" w:hAnsi="Georgia" w:cs="Calibri"/>
          <w:sz w:val="20"/>
          <w:szCs w:val="20"/>
        </w:rPr>
        <w:t>Министарство просвете, науке и технолошког развоја Републике Србије</w:t>
      </w:r>
      <w:r w:rsidR="00BD0D9E" w:rsidRPr="00E365A1">
        <w:rPr>
          <w:rFonts w:ascii="Georgia" w:hAnsi="Georgia" w:cs="Calibri"/>
          <w:sz w:val="20"/>
          <w:szCs w:val="20"/>
          <w:lang w:val="en-US"/>
        </w:rPr>
        <w:t xml:space="preserve">, </w:t>
      </w:r>
      <w:r>
        <w:rPr>
          <w:rFonts w:ascii="Georgia" w:hAnsi="Georgia" w:cs="Calibri"/>
          <w:sz w:val="20"/>
          <w:szCs w:val="20"/>
        </w:rPr>
        <w:t>Агенција за одгој и образовање Републике Хрватске</w:t>
      </w:r>
      <w:r w:rsidR="00BD0D9E" w:rsidRPr="00E365A1">
        <w:rPr>
          <w:rFonts w:ascii="Georgia" w:hAnsi="Georgia" w:cs="Calibri"/>
          <w:sz w:val="20"/>
          <w:szCs w:val="20"/>
          <w:lang w:val="en-US"/>
        </w:rPr>
        <w:t xml:space="preserve">, </w:t>
      </w:r>
      <w:r>
        <w:rPr>
          <w:rFonts w:ascii="Georgia" w:hAnsi="Georgia" w:cs="Calibri"/>
          <w:sz w:val="20"/>
          <w:szCs w:val="20"/>
        </w:rPr>
        <w:t>Федерално Министарство образовања и науке Босне и Херцеговине</w:t>
      </w:r>
      <w:r w:rsidR="00BD0D9E" w:rsidRPr="00E365A1">
        <w:rPr>
          <w:rFonts w:ascii="Georgia" w:hAnsi="Georgia" w:cs="Calibri"/>
          <w:sz w:val="20"/>
          <w:szCs w:val="20"/>
          <w:lang w:val="en-US"/>
        </w:rPr>
        <w:t xml:space="preserve">, </w:t>
      </w:r>
      <w:r>
        <w:rPr>
          <w:rFonts w:ascii="Georgia" w:hAnsi="Georgia" w:cs="Calibri"/>
          <w:sz w:val="20"/>
          <w:szCs w:val="20"/>
        </w:rPr>
        <w:t>Министарство образовања и науке Републике Македоније</w:t>
      </w:r>
      <w:r w:rsidR="00BD0D9E" w:rsidRPr="00E365A1">
        <w:rPr>
          <w:rFonts w:ascii="Georgia" w:hAnsi="Georgia" w:cs="Calibri"/>
          <w:sz w:val="20"/>
          <w:szCs w:val="20"/>
          <w:lang w:val="en-US"/>
        </w:rPr>
        <w:t xml:space="preserve">, </w:t>
      </w:r>
      <w:r>
        <w:rPr>
          <w:rFonts w:ascii="Georgia" w:hAnsi="Georgia" w:cs="Calibri"/>
          <w:sz w:val="20"/>
          <w:szCs w:val="20"/>
        </w:rPr>
        <w:t>Меморијални центар холокауста Јевреја из Македоније</w:t>
      </w:r>
    </w:p>
    <w:p w:rsidR="00BD0D9E" w:rsidRPr="00E365A1" w:rsidRDefault="00934118" w:rsidP="00BD0D9E">
      <w:pPr>
        <w:pStyle w:val="Header"/>
        <w:jc w:val="center"/>
        <w:rPr>
          <w:rFonts w:ascii="Georgia" w:hAnsi="Georgia"/>
          <w:color w:val="333333"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</w:rPr>
        <w:t xml:space="preserve">уз подршку Министарства спољних послова СР Немачке </w:t>
      </w:r>
    </w:p>
    <w:p w:rsidR="00317D20" w:rsidRPr="00562B53" w:rsidRDefault="009637C5" w:rsidP="003755F4">
      <w:pPr>
        <w:shd w:val="clear" w:color="auto" w:fill="FFFFFF"/>
        <w:rPr>
          <w:rFonts w:ascii="Georgia" w:hAnsi="Georgia" w:cs="Calibri"/>
          <w:b/>
          <w:lang w:val="en-US"/>
        </w:rPr>
      </w:pPr>
      <w:r>
        <w:rPr>
          <w:rFonts w:ascii="Georgia" w:hAnsi="Georgia" w:cs="Calibri"/>
          <w:b/>
          <w:bCs/>
          <w:noProof/>
          <w:lang w:val="en-US"/>
        </w:rPr>
        <w:drawing>
          <wp:inline distT="0" distB="0" distL="0" distR="0">
            <wp:extent cx="3952875" cy="790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E" w:rsidRPr="00D168DD" w:rsidRDefault="00934118" w:rsidP="00BD0D9E">
      <w:pPr>
        <w:spacing w:after="0"/>
        <w:jc w:val="center"/>
        <w:rPr>
          <w:rFonts w:ascii="Georgia" w:hAnsi="Georgia" w:cs="Calibri"/>
          <w:b/>
          <w:sz w:val="20"/>
          <w:szCs w:val="20"/>
          <w:lang w:val="en-US"/>
        </w:rPr>
      </w:pPr>
      <w:r>
        <w:rPr>
          <w:rFonts w:ascii="Georgia" w:hAnsi="Georgia" w:cs="Calibri"/>
          <w:b/>
          <w:sz w:val="20"/>
          <w:szCs w:val="20"/>
        </w:rPr>
        <w:t>организује стручни семинар</w:t>
      </w:r>
      <w:r w:rsidR="00BD0D9E" w:rsidRPr="00D168DD">
        <w:rPr>
          <w:rFonts w:ascii="Georgia" w:hAnsi="Georgia" w:cs="Calibri"/>
          <w:b/>
          <w:sz w:val="20"/>
          <w:szCs w:val="20"/>
          <w:lang w:val="en-US"/>
        </w:rPr>
        <w:t>:</w:t>
      </w:r>
    </w:p>
    <w:p w:rsidR="00BD0D9E" w:rsidRDefault="00934118" w:rsidP="00BD0D9E">
      <w:pPr>
        <w:spacing w:after="0"/>
        <w:jc w:val="center"/>
        <w:rPr>
          <w:rFonts w:ascii="Georgia" w:eastAsia="Times New Roman" w:hAnsi="Georgia" w:cs="Calibri"/>
          <w:b/>
          <w:bCs/>
          <w:sz w:val="20"/>
          <w:szCs w:val="20"/>
          <w:lang w:val="en-US" w:eastAsia="fr-FR"/>
        </w:rPr>
      </w:pPr>
      <w:r>
        <w:rPr>
          <w:rFonts w:ascii="Georgia" w:hAnsi="Georgia" w:cs="Calibri"/>
          <w:b/>
          <w:sz w:val="36"/>
          <w:szCs w:val="36"/>
        </w:rPr>
        <w:t>Балкан</w:t>
      </w:r>
      <w:r w:rsidR="00BD0D9E" w:rsidRPr="00BD0D9E">
        <w:rPr>
          <w:rFonts w:ascii="Georgia" w:hAnsi="Georgia" w:cs="Calibri"/>
          <w:b/>
          <w:sz w:val="36"/>
          <w:szCs w:val="36"/>
          <w:lang w:val="en-US"/>
        </w:rPr>
        <w:t xml:space="preserve">, </w:t>
      </w:r>
      <w:r>
        <w:rPr>
          <w:rFonts w:ascii="Georgia" w:hAnsi="Georgia" w:cs="Calibri"/>
          <w:b/>
          <w:sz w:val="36"/>
          <w:szCs w:val="36"/>
        </w:rPr>
        <w:t>холокауст и масовни злочини током Другог светског рата</w:t>
      </w:r>
      <w:r w:rsidR="00BD0D9E" w:rsidRPr="00562B53">
        <w:rPr>
          <w:rFonts w:ascii="Georgia" w:hAnsi="Georgia" w:cs="Calibri"/>
          <w:b/>
          <w:sz w:val="48"/>
          <w:szCs w:val="48"/>
          <w:lang w:val="en-US"/>
        </w:rPr>
        <w:br/>
      </w:r>
      <w:r>
        <w:rPr>
          <w:rFonts w:ascii="Georgia" w:eastAsia="Times New Roman" w:hAnsi="Georgia" w:cs="Calibri"/>
          <w:b/>
          <w:bCs/>
          <w:sz w:val="20"/>
          <w:szCs w:val="20"/>
          <w:lang w:eastAsia="fr-FR"/>
        </w:rPr>
        <w:t>Београд</w:t>
      </w:r>
      <w:r w:rsidR="00805A14">
        <w:rPr>
          <w:rFonts w:ascii="Georgia" w:eastAsia="Times New Roman" w:hAnsi="Georgia" w:cs="Calibri"/>
          <w:b/>
          <w:bCs/>
          <w:sz w:val="20"/>
          <w:szCs w:val="20"/>
          <w:lang w:val="en-US" w:eastAsia="fr-FR"/>
        </w:rPr>
        <w:t xml:space="preserve">, </w:t>
      </w:r>
      <w:r w:rsidR="00BD0D9E" w:rsidRPr="00D168DD">
        <w:rPr>
          <w:rFonts w:ascii="Georgia" w:eastAsia="Times New Roman" w:hAnsi="Georgia" w:cs="Calibri"/>
          <w:b/>
          <w:bCs/>
          <w:sz w:val="20"/>
          <w:szCs w:val="20"/>
          <w:lang w:val="en-US" w:eastAsia="fr-FR"/>
        </w:rPr>
        <w:t xml:space="preserve"> 3. </w:t>
      </w:r>
      <w:r w:rsidR="00E365A1">
        <w:rPr>
          <w:rFonts w:ascii="Georgia" w:eastAsia="Times New Roman" w:hAnsi="Georgia" w:cs="Calibri"/>
          <w:b/>
          <w:bCs/>
          <w:sz w:val="20"/>
          <w:szCs w:val="20"/>
          <w:lang w:val="en-US" w:eastAsia="fr-FR"/>
        </w:rPr>
        <w:t xml:space="preserve">- </w:t>
      </w:r>
      <w:r w:rsidR="00BD0D9E" w:rsidRPr="00D168DD">
        <w:rPr>
          <w:rFonts w:ascii="Georgia" w:eastAsia="Times New Roman" w:hAnsi="Georgia" w:cs="Calibri"/>
          <w:b/>
          <w:bCs/>
          <w:sz w:val="20"/>
          <w:szCs w:val="20"/>
          <w:lang w:val="en-US" w:eastAsia="fr-FR"/>
        </w:rPr>
        <w:t xml:space="preserve"> 6. </w:t>
      </w:r>
      <w:r>
        <w:rPr>
          <w:rFonts w:ascii="Georgia" w:eastAsia="Times New Roman" w:hAnsi="Georgia" w:cs="Calibri"/>
          <w:b/>
          <w:bCs/>
          <w:sz w:val="20"/>
          <w:szCs w:val="20"/>
          <w:lang w:eastAsia="fr-FR"/>
        </w:rPr>
        <w:t xml:space="preserve">октобар </w:t>
      </w:r>
      <w:r w:rsidR="00BD0D9E" w:rsidRPr="00D168DD">
        <w:rPr>
          <w:rFonts w:ascii="Georgia" w:eastAsia="Times New Roman" w:hAnsi="Georgia" w:cs="Calibri"/>
          <w:b/>
          <w:bCs/>
          <w:sz w:val="20"/>
          <w:szCs w:val="20"/>
          <w:lang w:val="en-US" w:eastAsia="fr-FR"/>
        </w:rPr>
        <w:t xml:space="preserve">2016. </w:t>
      </w:r>
      <w:r>
        <w:rPr>
          <w:rFonts w:ascii="Georgia" w:eastAsia="Times New Roman" w:hAnsi="Georgia" w:cs="Calibri"/>
          <w:b/>
          <w:bCs/>
          <w:sz w:val="20"/>
          <w:szCs w:val="20"/>
          <w:lang w:eastAsia="fr-FR"/>
        </w:rPr>
        <w:t xml:space="preserve">године </w:t>
      </w:r>
    </w:p>
    <w:p w:rsidR="00805A14" w:rsidRDefault="00805A14" w:rsidP="00BD0D9E">
      <w:pPr>
        <w:spacing w:after="0"/>
        <w:jc w:val="center"/>
        <w:rPr>
          <w:rFonts w:ascii="Georgia" w:eastAsia="Times New Roman" w:hAnsi="Georgia" w:cs="Calibri"/>
          <w:b/>
          <w:bCs/>
          <w:sz w:val="24"/>
          <w:szCs w:val="24"/>
          <w:lang w:val="en-US" w:eastAsia="fr-FR"/>
        </w:rPr>
      </w:pPr>
    </w:p>
    <w:p w:rsidR="00762E85" w:rsidRPr="00D168DD" w:rsidRDefault="00934118" w:rsidP="009B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Georgia" w:eastAsia="Times New Roman" w:hAnsi="Georgia" w:cs="Calibri"/>
          <w:lang w:val="en-US" w:eastAsia="fr-FR"/>
        </w:rPr>
      </w:pPr>
      <w:r>
        <w:rPr>
          <w:rFonts w:ascii="Georgia" w:eastAsia="Times New Roman" w:hAnsi="Georgia" w:cs="Calibri"/>
          <w:lang w:eastAsia="ru-RU"/>
        </w:rPr>
        <w:t>Број учесника</w:t>
      </w:r>
      <w:r w:rsidR="003223AD" w:rsidRPr="00D168DD">
        <w:rPr>
          <w:rFonts w:ascii="Georgia" w:eastAsia="Times New Roman" w:hAnsi="Georgia" w:cs="Calibri"/>
          <w:lang w:val="en-US" w:eastAsia="fr-FR"/>
        </w:rPr>
        <w:t xml:space="preserve">: </w:t>
      </w:r>
      <w:r w:rsidR="003223AD" w:rsidRPr="00D168DD">
        <w:rPr>
          <w:rFonts w:ascii="Georgia" w:eastAsia="Times New Roman" w:hAnsi="Georgia" w:cs="Calibri"/>
          <w:lang w:val="en-US" w:eastAsia="fr-FR"/>
        </w:rPr>
        <w:tab/>
      </w:r>
      <w:r w:rsidR="000E3453" w:rsidRPr="00D168DD">
        <w:rPr>
          <w:rFonts w:ascii="Georgia" w:eastAsia="Times New Roman" w:hAnsi="Georgia" w:cs="Calibri"/>
          <w:lang w:val="en-US" w:eastAsia="fr-FR"/>
        </w:rPr>
        <w:tab/>
      </w:r>
      <w:r w:rsidR="00AC32B3" w:rsidRPr="00D168DD">
        <w:rPr>
          <w:rFonts w:ascii="Georgia" w:eastAsia="Times New Roman" w:hAnsi="Georgia" w:cs="Calibri"/>
          <w:lang w:val="en-US" w:eastAsia="fr-FR"/>
        </w:rPr>
        <w:t>50</w:t>
      </w:r>
      <w:r>
        <w:rPr>
          <w:rFonts w:ascii="Georgia" w:eastAsia="Times New Roman" w:hAnsi="Georgia" w:cs="Calibri"/>
          <w:lang w:eastAsia="fr-FR"/>
        </w:rPr>
        <w:t xml:space="preserve">наставника </w:t>
      </w:r>
    </w:p>
    <w:p w:rsidR="00CB5BC9" w:rsidRPr="00D168DD" w:rsidRDefault="00934118" w:rsidP="009B723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Georgia" w:eastAsia="Times New Roman" w:hAnsi="Georgia" w:cs="Calibri"/>
          <w:lang w:val="en-US" w:eastAsia="fr-FR"/>
        </w:rPr>
      </w:pPr>
      <w:r>
        <w:rPr>
          <w:rFonts w:ascii="Georgia" w:eastAsia="Times New Roman" w:hAnsi="Georgia" w:cs="Calibri"/>
          <w:lang w:eastAsia="fr-FR"/>
        </w:rPr>
        <w:t>Радни језици</w:t>
      </w:r>
      <w:r w:rsidR="003223AD" w:rsidRPr="00D168DD">
        <w:rPr>
          <w:rFonts w:ascii="Georgia" w:eastAsia="Times New Roman" w:hAnsi="Georgia" w:cs="Calibri"/>
          <w:lang w:val="en-US" w:eastAsia="fr-FR"/>
        </w:rPr>
        <w:t>:</w:t>
      </w:r>
      <w:r w:rsidR="007138AF" w:rsidRPr="00D168DD">
        <w:rPr>
          <w:rFonts w:ascii="Georgia" w:eastAsia="Times New Roman" w:hAnsi="Georgia" w:cs="Calibri"/>
          <w:lang w:val="en-US" w:eastAsia="fr-FR"/>
        </w:rPr>
        <w:tab/>
      </w:r>
      <w:r w:rsidR="007138AF" w:rsidRPr="00D168DD">
        <w:rPr>
          <w:rFonts w:ascii="Georgia" w:eastAsia="Times New Roman" w:hAnsi="Georgia" w:cs="Calibri"/>
          <w:lang w:val="en-US" w:eastAsia="fr-FR"/>
        </w:rPr>
        <w:tab/>
      </w:r>
      <w:r>
        <w:rPr>
          <w:rFonts w:ascii="Georgia" w:eastAsia="Times New Roman" w:hAnsi="Georgia" w:cs="Calibri"/>
          <w:lang w:eastAsia="fr-FR"/>
        </w:rPr>
        <w:t xml:space="preserve">Француски, Енглески, Српски, </w:t>
      </w:r>
      <w:r w:rsidR="000D3A45">
        <w:rPr>
          <w:rFonts w:ascii="Georgia" w:eastAsia="Times New Roman" w:hAnsi="Georgia" w:cs="Calibri"/>
          <w:lang w:eastAsia="fr-FR"/>
        </w:rPr>
        <w:t>Хрватски</w:t>
      </w:r>
      <w:r w:rsidR="000E3453" w:rsidRPr="00D168DD">
        <w:rPr>
          <w:rFonts w:ascii="Georgia" w:eastAsia="Times New Roman" w:hAnsi="Georgia" w:cs="Calibri"/>
          <w:lang w:val="en-US" w:eastAsia="fr-FR"/>
        </w:rPr>
        <w:t xml:space="preserve">, </w:t>
      </w:r>
      <w:r w:rsidR="000D3A45">
        <w:rPr>
          <w:rFonts w:ascii="Georgia" w:eastAsia="Times New Roman" w:hAnsi="Georgia" w:cs="Calibri"/>
          <w:lang w:eastAsia="fr-FR"/>
        </w:rPr>
        <w:t>Босански</w:t>
      </w:r>
    </w:p>
    <w:p w:rsidR="00DA2310" w:rsidRPr="00D168DD" w:rsidRDefault="000D3A45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rPr>
          <w:rFonts w:ascii="Georgia" w:eastAsia="Times New Roman" w:hAnsi="Georgia" w:cs="Calibri"/>
          <w:lang w:val="en-GB" w:eastAsia="ru-RU"/>
        </w:rPr>
      </w:pPr>
      <w:r>
        <w:rPr>
          <w:rFonts w:ascii="Georgia" w:eastAsia="Times New Roman" w:hAnsi="Georgia" w:cs="Calibri"/>
          <w:lang w:eastAsia="fr-FR"/>
        </w:rPr>
        <w:t>Организатори</w:t>
      </w:r>
      <w:r w:rsidR="009E72AB" w:rsidRPr="00D168DD">
        <w:rPr>
          <w:rFonts w:ascii="Georgia" w:eastAsia="Times New Roman" w:hAnsi="Georgia" w:cs="Calibri"/>
          <w:lang w:val="en-US" w:eastAsia="fr-FR"/>
        </w:rPr>
        <w:t>:</w:t>
      </w:r>
      <w:r w:rsidR="00CB5BC9" w:rsidRPr="00D168DD">
        <w:rPr>
          <w:rFonts w:ascii="Georgia" w:eastAsia="Times New Roman" w:hAnsi="Georgia" w:cs="Calibri"/>
          <w:lang w:val="en-US" w:eastAsia="fr-FR"/>
        </w:rPr>
        <w:tab/>
      </w:r>
      <w:r w:rsidR="00CB5BC9" w:rsidRPr="00D168DD">
        <w:rPr>
          <w:rFonts w:ascii="Georgia" w:eastAsia="Times New Roman" w:hAnsi="Georgia" w:cs="Calibri"/>
          <w:lang w:val="en-US" w:eastAsia="fr-FR"/>
        </w:rPr>
        <w:tab/>
      </w:r>
      <w:r>
        <w:rPr>
          <w:rFonts w:ascii="Georgia" w:eastAsia="Times New Roman" w:hAnsi="Georgia" w:cs="Calibri"/>
          <w:lang w:eastAsia="fr-FR"/>
        </w:rPr>
        <w:t>Дирекција за међунаросне односе</w:t>
      </w:r>
      <w:r>
        <w:rPr>
          <w:rFonts w:ascii="Georgia" w:eastAsia="Times New Roman" w:hAnsi="Georgia" w:cs="Calibri"/>
          <w:lang w:eastAsia="ru-RU"/>
        </w:rPr>
        <w:t xml:space="preserve"> Меморијала Шое</w:t>
      </w:r>
    </w:p>
    <w:p w:rsidR="000D3A45" w:rsidRDefault="00DA2310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rPr>
          <w:rFonts w:ascii="Georgia" w:eastAsia="Times New Roman" w:hAnsi="Georgia" w:cs="Calibri"/>
          <w:lang w:eastAsia="fr-FR"/>
        </w:rPr>
      </w:pPr>
      <w:r w:rsidRPr="00D168DD">
        <w:rPr>
          <w:rFonts w:ascii="Georgia" w:eastAsia="Times New Roman" w:hAnsi="Georgia" w:cs="Calibri"/>
          <w:lang w:val="en-GB" w:eastAsia="ru-RU"/>
        </w:rPr>
        <w:tab/>
      </w:r>
      <w:r w:rsidRPr="00D168DD">
        <w:rPr>
          <w:rFonts w:ascii="Georgia" w:eastAsia="Times New Roman" w:hAnsi="Georgia" w:cs="Calibri"/>
          <w:lang w:val="en-GB" w:eastAsia="ru-RU"/>
        </w:rPr>
        <w:tab/>
      </w:r>
      <w:r w:rsidRPr="00D168DD">
        <w:rPr>
          <w:rFonts w:ascii="Georgia" w:eastAsia="Times New Roman" w:hAnsi="Georgia" w:cs="Calibri"/>
          <w:lang w:val="en-GB" w:eastAsia="ru-RU"/>
        </w:rPr>
        <w:tab/>
      </w:r>
      <w:r w:rsidRPr="00D168DD">
        <w:rPr>
          <w:rFonts w:ascii="Georgia" w:eastAsia="Times New Roman" w:hAnsi="Georgia" w:cs="Calibri"/>
          <w:lang w:val="en-GB" w:eastAsia="ru-RU"/>
        </w:rPr>
        <w:tab/>
      </w:r>
      <w:r w:rsidR="000D3A45">
        <w:rPr>
          <w:rFonts w:ascii="Georgia" w:eastAsia="Times New Roman" w:hAnsi="Georgia" w:cs="Calibri"/>
          <w:lang w:eastAsia="ru-RU"/>
        </w:rPr>
        <w:t>Министарство просвете, науке и технолошког развоја Републике Срби</w:t>
      </w:r>
    </w:p>
    <w:p w:rsidR="00CB5BC9" w:rsidRDefault="009E72AB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rPr>
          <w:rFonts w:ascii="Georgia" w:eastAsia="Times New Roman" w:hAnsi="Georgia" w:cs="Calibri"/>
          <w:lang w:val="en-US" w:eastAsia="fr-FR"/>
        </w:rPr>
      </w:pPr>
      <w:r w:rsidRPr="00D168DD">
        <w:rPr>
          <w:rFonts w:ascii="Georgia" w:eastAsia="Times New Roman" w:hAnsi="Georgia" w:cs="Calibri"/>
          <w:lang w:val="en-US" w:eastAsia="fr-FR"/>
        </w:rPr>
        <w:t>Dat</w:t>
      </w:r>
      <w:r w:rsidR="00D168DD">
        <w:rPr>
          <w:rFonts w:ascii="Georgia" w:eastAsia="Times New Roman" w:hAnsi="Georgia" w:cs="Calibri"/>
          <w:lang w:val="en-US" w:eastAsia="fr-FR"/>
        </w:rPr>
        <w:t>umi</w:t>
      </w:r>
      <w:r w:rsidRPr="00D168DD">
        <w:rPr>
          <w:rFonts w:ascii="Georgia" w:eastAsia="Times New Roman" w:hAnsi="Georgia" w:cs="Calibri"/>
          <w:lang w:val="en-US" w:eastAsia="fr-FR"/>
        </w:rPr>
        <w:t xml:space="preserve">:            </w:t>
      </w:r>
      <w:r w:rsidRPr="00D168DD">
        <w:rPr>
          <w:rFonts w:ascii="Georgia" w:eastAsia="Times New Roman" w:hAnsi="Georgia" w:cs="Calibri"/>
          <w:lang w:val="en-US" w:eastAsia="fr-FR"/>
        </w:rPr>
        <w:tab/>
      </w:r>
      <w:r w:rsidRPr="00D168DD">
        <w:rPr>
          <w:rFonts w:ascii="Georgia" w:eastAsia="Times New Roman" w:hAnsi="Georgia" w:cs="Calibri"/>
          <w:lang w:val="en-US" w:eastAsia="fr-FR"/>
        </w:rPr>
        <w:tab/>
      </w:r>
      <w:r w:rsidR="000D3A45">
        <w:rPr>
          <w:rFonts w:ascii="Georgia" w:eastAsia="Times New Roman" w:hAnsi="Georgia" w:cs="Calibri"/>
          <w:lang w:eastAsia="fr-FR"/>
        </w:rPr>
        <w:t>Понедељак</w:t>
      </w:r>
      <w:r w:rsidR="00D168DD">
        <w:rPr>
          <w:rFonts w:ascii="Georgia" w:eastAsia="Times New Roman" w:hAnsi="Georgia" w:cs="Calibri"/>
          <w:lang w:val="en-US" w:eastAsia="fr-FR"/>
        </w:rPr>
        <w:t xml:space="preserve">, 3. </w:t>
      </w:r>
      <w:r w:rsidR="000D3A45">
        <w:rPr>
          <w:rFonts w:ascii="Georgia" w:eastAsia="Times New Roman" w:hAnsi="Georgia" w:cs="Calibri"/>
          <w:lang w:eastAsia="fr-FR"/>
        </w:rPr>
        <w:t xml:space="preserve">октобар </w:t>
      </w:r>
      <w:r w:rsidR="00FE3BFE" w:rsidRPr="00D168DD">
        <w:rPr>
          <w:rFonts w:ascii="Georgia" w:eastAsia="Times New Roman" w:hAnsi="Georgia" w:cs="Calibri"/>
          <w:lang w:val="en-US" w:eastAsia="fr-FR"/>
        </w:rPr>
        <w:t xml:space="preserve">– </w:t>
      </w:r>
      <w:r w:rsidR="000D3A45">
        <w:rPr>
          <w:rFonts w:ascii="Georgia" w:eastAsia="Times New Roman" w:hAnsi="Georgia" w:cs="Calibri"/>
          <w:lang w:eastAsia="fr-FR"/>
        </w:rPr>
        <w:t xml:space="preserve">четвртак </w:t>
      </w:r>
      <w:r w:rsidR="00D168DD">
        <w:rPr>
          <w:rFonts w:ascii="Georgia" w:eastAsia="Times New Roman" w:hAnsi="Georgia" w:cs="Calibri"/>
          <w:lang w:val="en-US" w:eastAsia="fr-FR"/>
        </w:rPr>
        <w:t>6.</w:t>
      </w:r>
      <w:r w:rsidR="000D3A45">
        <w:rPr>
          <w:rFonts w:ascii="Georgia" w:eastAsia="Times New Roman" w:hAnsi="Georgia" w:cs="Calibri"/>
          <w:lang w:eastAsia="fr-FR"/>
        </w:rPr>
        <w:t xml:space="preserve"> октобар </w:t>
      </w:r>
      <w:r w:rsidR="00DD7F19">
        <w:rPr>
          <w:rFonts w:ascii="Georgia" w:eastAsia="Times New Roman" w:hAnsi="Georgia" w:cs="Calibri"/>
          <w:lang w:val="en-US" w:eastAsia="fr-FR"/>
        </w:rPr>
        <w:t>2016.</w:t>
      </w:r>
    </w:p>
    <w:p w:rsidR="00E365A1" w:rsidRPr="00D168DD" w:rsidRDefault="000D3A45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rPr>
          <w:rFonts w:ascii="Georgia" w:eastAsia="Times New Roman" w:hAnsi="Georgia" w:cs="Calibri"/>
          <w:lang w:val="en-US" w:eastAsia="fr-FR"/>
        </w:rPr>
      </w:pPr>
      <w:r>
        <w:rPr>
          <w:rFonts w:ascii="Georgia" w:eastAsia="Times New Roman" w:hAnsi="Georgia" w:cs="Calibri"/>
          <w:lang w:eastAsia="fr-FR"/>
        </w:rPr>
        <w:t>Место одржавања</w:t>
      </w:r>
      <w:r w:rsidR="00E365A1">
        <w:rPr>
          <w:rFonts w:ascii="Georgia" w:eastAsia="Times New Roman" w:hAnsi="Georgia" w:cs="Calibri"/>
          <w:lang w:val="en-US" w:eastAsia="fr-FR"/>
        </w:rPr>
        <w:t xml:space="preserve">:                 </w:t>
      </w:r>
      <w:r>
        <w:rPr>
          <w:rFonts w:ascii="Georgia" w:eastAsia="Times New Roman" w:hAnsi="Georgia" w:cs="Calibri"/>
          <w:lang w:eastAsia="fr-FR"/>
        </w:rPr>
        <w:t>Скупштина Републике Србије</w:t>
      </w:r>
      <w:r w:rsidR="00E365A1">
        <w:rPr>
          <w:rFonts w:ascii="Georgia" w:eastAsia="Times New Roman" w:hAnsi="Georgia" w:cs="Calibri"/>
          <w:lang w:val="en-US" w:eastAsia="fr-FR"/>
        </w:rPr>
        <w:t xml:space="preserve">, </w:t>
      </w:r>
      <w:r>
        <w:rPr>
          <w:rFonts w:ascii="Georgia" w:eastAsia="Times New Roman" w:hAnsi="Georgia" w:cs="Calibri"/>
          <w:lang w:eastAsia="fr-FR"/>
        </w:rPr>
        <w:t xml:space="preserve">Краља Милана  </w:t>
      </w:r>
      <w:r w:rsidR="00E365A1">
        <w:rPr>
          <w:rFonts w:ascii="Georgia" w:eastAsia="Times New Roman" w:hAnsi="Georgia" w:cs="Calibri"/>
          <w:lang w:val="en-US" w:eastAsia="fr-FR"/>
        </w:rPr>
        <w:t>14</w:t>
      </w:r>
    </w:p>
    <w:p w:rsidR="000D3A45" w:rsidRDefault="000D3A45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2124" w:hanging="2124"/>
        <w:jc w:val="both"/>
        <w:outlineLvl w:val="0"/>
        <w:rPr>
          <w:rFonts w:ascii="Georgia" w:eastAsia="Times New Roman" w:hAnsi="Georgia" w:cs="Calibri"/>
          <w:lang w:eastAsia="fr-FR"/>
        </w:rPr>
      </w:pPr>
      <w:r>
        <w:rPr>
          <w:rFonts w:ascii="Georgia" w:eastAsia="Times New Roman" w:hAnsi="Georgia" w:cs="Calibri"/>
          <w:u w:val="single"/>
          <w:lang w:eastAsia="fr-FR"/>
        </w:rPr>
        <w:t>Координатори</w:t>
      </w:r>
      <w:r w:rsidR="00CB5BC9" w:rsidRPr="00D168DD">
        <w:rPr>
          <w:rFonts w:ascii="Georgia" w:eastAsia="Times New Roman" w:hAnsi="Georgia" w:cs="Calibri"/>
          <w:lang w:val="en-US" w:eastAsia="fr-FR"/>
        </w:rPr>
        <w:t>:</w:t>
      </w:r>
      <w:r w:rsidR="00CB5BC9" w:rsidRPr="00D168DD">
        <w:rPr>
          <w:rFonts w:ascii="Georgia" w:eastAsia="Times New Roman" w:hAnsi="Georgia" w:cs="Calibri"/>
          <w:i/>
          <w:lang w:val="en-US" w:eastAsia="fr-FR"/>
        </w:rPr>
        <w:tab/>
      </w:r>
      <w:r w:rsidR="003B75CF" w:rsidRPr="00D168DD">
        <w:rPr>
          <w:rFonts w:ascii="Georgia" w:eastAsia="Times New Roman" w:hAnsi="Georgia" w:cs="Calibri"/>
          <w:i/>
          <w:lang w:val="en-US" w:eastAsia="fr-FR"/>
        </w:rPr>
        <w:tab/>
      </w:r>
      <w:r>
        <w:rPr>
          <w:rFonts w:ascii="Georgia" w:eastAsia="Times New Roman" w:hAnsi="Georgia" w:cs="Calibri"/>
          <w:lang w:eastAsia="fr-FR"/>
        </w:rPr>
        <w:t>Биљана Стојановић</w:t>
      </w:r>
      <w:r w:rsidR="00AC32B3" w:rsidRPr="00D168DD">
        <w:rPr>
          <w:rFonts w:ascii="Georgia" w:eastAsia="Times New Roman" w:hAnsi="Georgia" w:cs="Calibri"/>
          <w:lang w:val="en-US" w:eastAsia="fr-FR"/>
        </w:rPr>
        <w:t xml:space="preserve">, </w:t>
      </w:r>
      <w:r>
        <w:rPr>
          <w:rFonts w:ascii="Georgia" w:eastAsia="Times New Roman" w:hAnsi="Georgia" w:cs="Calibri"/>
          <w:lang w:eastAsia="fr-FR"/>
        </w:rPr>
        <w:t xml:space="preserve">Сектор за међународну сарадњу и европске </w:t>
      </w:r>
    </w:p>
    <w:p w:rsidR="00AC32B3" w:rsidRDefault="000D3A45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2124" w:hanging="2124"/>
        <w:jc w:val="both"/>
        <w:outlineLvl w:val="0"/>
        <w:rPr>
          <w:rFonts w:ascii="Georgia" w:eastAsia="Times New Roman" w:hAnsi="Georgia" w:cs="Calibri"/>
          <w:lang w:eastAsia="fr-FR"/>
        </w:rPr>
      </w:pPr>
      <w:r>
        <w:rPr>
          <w:rFonts w:ascii="Georgia" w:eastAsia="Times New Roman" w:hAnsi="Georgia" w:cs="Calibri"/>
          <w:lang w:eastAsia="fr-FR"/>
        </w:rPr>
        <w:t>интеграције Министарства просвете, науке и технолошког развоја</w:t>
      </w:r>
    </w:p>
    <w:p w:rsidR="000D3A45" w:rsidRPr="00D168DD" w:rsidRDefault="000D3A45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2124" w:hanging="2124"/>
        <w:jc w:val="both"/>
        <w:outlineLvl w:val="0"/>
        <w:rPr>
          <w:rFonts w:ascii="Georgia" w:eastAsia="Times New Roman" w:hAnsi="Georgia" w:cs="Calibri"/>
          <w:lang w:val="en-US" w:eastAsia="fr-FR"/>
        </w:rPr>
      </w:pPr>
    </w:p>
    <w:p w:rsidR="00CB5BC9" w:rsidRPr="00D168DD" w:rsidRDefault="000D3A45" w:rsidP="009B7235">
      <w:pPr>
        <w:pBdr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Georgia" w:eastAsia="Times New Roman" w:hAnsi="Georgia" w:cs="Calibri"/>
          <w:lang w:val="en-US" w:eastAsia="fr-FR"/>
        </w:rPr>
      </w:pPr>
      <w:r>
        <w:rPr>
          <w:rFonts w:ascii="Georgia" w:eastAsia="Times New Roman" w:hAnsi="Georgia" w:cs="Calibri"/>
          <w:lang w:eastAsia="fr-FR"/>
        </w:rPr>
        <w:t>Бруно Боаје</w:t>
      </w:r>
      <w:r w:rsidR="00565D32">
        <w:rPr>
          <w:rFonts w:ascii="Georgia" w:eastAsia="Times New Roman" w:hAnsi="Georgia" w:cs="Calibri"/>
          <w:lang w:val="en-US" w:eastAsia="fr-FR"/>
        </w:rPr>
        <w:t>(</w:t>
      </w:r>
      <w:r w:rsidR="007138AF" w:rsidRPr="00D168DD">
        <w:rPr>
          <w:rFonts w:ascii="Georgia" w:eastAsia="Times New Roman" w:hAnsi="Georgia" w:cs="Calibri"/>
          <w:lang w:val="en-US" w:eastAsia="fr-FR"/>
        </w:rPr>
        <w:t>Bruno B</w:t>
      </w:r>
      <w:r w:rsidR="003755F4" w:rsidRPr="00D168DD">
        <w:rPr>
          <w:rFonts w:ascii="Georgia" w:eastAsia="Times New Roman" w:hAnsi="Georgia" w:cs="Calibri"/>
          <w:lang w:val="en-US" w:eastAsia="fr-FR"/>
        </w:rPr>
        <w:t>oyer</w:t>
      </w:r>
      <w:r w:rsidR="00565D32">
        <w:rPr>
          <w:rFonts w:ascii="Georgia" w:eastAsia="Times New Roman" w:hAnsi="Georgia" w:cs="Calibri"/>
          <w:lang w:val="en-US" w:eastAsia="fr-FR"/>
        </w:rPr>
        <w:t>)</w:t>
      </w:r>
      <w:r w:rsidR="007138AF" w:rsidRPr="00D168DD">
        <w:rPr>
          <w:rFonts w:ascii="Georgia" w:eastAsia="Times New Roman" w:hAnsi="Georgia" w:cs="Calibri"/>
          <w:lang w:val="en-US" w:eastAsia="fr-FR"/>
        </w:rPr>
        <w:t xml:space="preserve">, </w:t>
      </w:r>
      <w:r>
        <w:rPr>
          <w:rFonts w:ascii="Georgia" w:eastAsia="Times New Roman" w:hAnsi="Georgia" w:cs="Calibri"/>
          <w:lang w:eastAsia="fr-FR"/>
        </w:rPr>
        <w:t>Меморијал Шое</w:t>
      </w:r>
    </w:p>
    <w:p w:rsidR="00CB5BC9" w:rsidRPr="00DD7F19" w:rsidRDefault="000D3A45" w:rsidP="00DC7BFC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outlineLvl w:val="0"/>
        <w:rPr>
          <w:rFonts w:ascii="Georgia" w:eastAsia="Times New Roman" w:hAnsi="Georgia" w:cs="Calibri"/>
          <w:b/>
          <w:lang w:val="en-US" w:eastAsia="fr-FR"/>
        </w:rPr>
      </w:pPr>
      <w:r>
        <w:rPr>
          <w:rFonts w:ascii="Georgia" w:eastAsia="Times New Roman" w:hAnsi="Georgia" w:cs="Calibri"/>
          <w:u w:val="single"/>
          <w:lang w:eastAsia="fr-FR"/>
        </w:rPr>
        <w:t>Модератор</w:t>
      </w:r>
      <w:r w:rsidR="007138AF" w:rsidRPr="00D168DD">
        <w:rPr>
          <w:rFonts w:ascii="Georgia" w:eastAsia="Times New Roman" w:hAnsi="Georgia" w:cs="Calibri"/>
          <w:u w:val="single"/>
          <w:lang w:val="en-US" w:eastAsia="fr-FR"/>
        </w:rPr>
        <w:t>:</w:t>
      </w:r>
      <w:r w:rsidR="007138AF" w:rsidRPr="00D168DD">
        <w:rPr>
          <w:rFonts w:ascii="Georgia" w:eastAsia="Times New Roman" w:hAnsi="Georgia" w:cs="Calibri"/>
          <w:i/>
          <w:lang w:val="en-US" w:eastAsia="fr-FR"/>
        </w:rPr>
        <w:tab/>
      </w:r>
      <w:r w:rsidR="003B75CF" w:rsidRPr="00D168DD">
        <w:rPr>
          <w:rFonts w:ascii="Georgia" w:eastAsia="Times New Roman" w:hAnsi="Georgia" w:cs="Calibri"/>
          <w:i/>
          <w:lang w:val="en-US" w:eastAsia="fr-FR"/>
        </w:rPr>
        <w:tab/>
      </w:r>
      <w:r w:rsidR="00235F46" w:rsidRPr="00D168DD">
        <w:rPr>
          <w:rFonts w:ascii="Georgia" w:eastAsia="Times New Roman" w:hAnsi="Georgia" w:cs="Calibri"/>
          <w:i/>
          <w:lang w:val="en-US" w:eastAsia="fr-FR"/>
        </w:rPr>
        <w:tab/>
      </w:r>
      <w:r w:rsidRPr="000D3A45">
        <w:rPr>
          <w:rFonts w:ascii="Georgia" w:eastAsia="Times New Roman" w:hAnsi="Georgia" w:cs="Calibri"/>
          <w:lang w:eastAsia="fr-FR"/>
        </w:rPr>
        <w:t>Бруно Боаје</w:t>
      </w:r>
      <w:r w:rsidR="00AC32B3" w:rsidRPr="00D168DD">
        <w:rPr>
          <w:rFonts w:ascii="Georgia" w:eastAsia="Times New Roman" w:hAnsi="Georgia" w:cs="Calibri"/>
          <w:lang w:val="en-US" w:eastAsia="fr-FR"/>
        </w:rPr>
        <w:t xml:space="preserve">, </w:t>
      </w:r>
      <w:r>
        <w:rPr>
          <w:rFonts w:ascii="Georgia" w:eastAsia="Times New Roman" w:hAnsi="Georgia" w:cs="Calibri"/>
          <w:lang w:eastAsia="fr-FR"/>
        </w:rPr>
        <w:t>Меморијал Шое</w:t>
      </w:r>
    </w:p>
    <w:p w:rsidR="000652A8" w:rsidRPr="00562B53" w:rsidRDefault="000652A8" w:rsidP="00E70411">
      <w:pPr>
        <w:spacing w:after="0"/>
        <w:jc w:val="both"/>
        <w:rPr>
          <w:rFonts w:ascii="Georgia" w:eastAsia="Times New Roman" w:hAnsi="Georgia" w:cs="Calibri"/>
          <w:lang w:val="en-US" w:eastAsia="fr-FR"/>
        </w:rPr>
      </w:pPr>
    </w:p>
    <w:p w:rsidR="00317D20" w:rsidRPr="00562B53" w:rsidRDefault="00317D20" w:rsidP="00E70411">
      <w:pPr>
        <w:spacing w:after="0"/>
        <w:jc w:val="both"/>
        <w:rPr>
          <w:rFonts w:ascii="Georgia" w:eastAsia="Times New Roman" w:hAnsi="Georgia" w:cs="Calibri"/>
          <w:lang w:val="en-US" w:eastAsia="fr-FR"/>
        </w:rPr>
      </w:pP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2"/>
      </w:tblGrid>
      <w:tr w:rsidR="009E72AB" w:rsidRPr="00562B53" w:rsidTr="00905B4A">
        <w:trPr>
          <w:trHeight w:val="369"/>
        </w:trPr>
        <w:tc>
          <w:tcPr>
            <w:tcW w:w="10802" w:type="dxa"/>
            <w:shd w:val="clear" w:color="auto" w:fill="auto"/>
          </w:tcPr>
          <w:p w:rsidR="00FC3DE6" w:rsidRPr="00562B53" w:rsidRDefault="000D3A45" w:rsidP="000D3A45">
            <w:pPr>
              <w:spacing w:after="0"/>
              <w:jc w:val="center"/>
              <w:outlineLvl w:val="0"/>
              <w:rPr>
                <w:rFonts w:ascii="Georgia" w:eastAsia="Times New Roman" w:hAnsi="Georgia" w:cs="Calibri"/>
                <w:b/>
                <w:sz w:val="28"/>
                <w:szCs w:val="28"/>
                <w:lang w:val="en-US" w:eastAsia="fr-FR"/>
              </w:rPr>
            </w:pPr>
            <w:r>
              <w:rPr>
                <w:rFonts w:ascii="Georgia" w:eastAsia="Times New Roman" w:hAnsi="Georgia" w:cs="Calibri"/>
                <w:b/>
                <w:sz w:val="28"/>
                <w:szCs w:val="28"/>
                <w:lang w:eastAsia="fr-FR"/>
              </w:rPr>
              <w:t>Понедељак</w:t>
            </w:r>
            <w:r w:rsidR="0051515F" w:rsidRPr="00562B53">
              <w:rPr>
                <w:rFonts w:ascii="Georgia" w:eastAsia="Times New Roman" w:hAnsi="Georgia" w:cs="Calibri"/>
                <w:b/>
                <w:sz w:val="28"/>
                <w:szCs w:val="28"/>
                <w:lang w:val="en-US" w:eastAsia="fr-FR"/>
              </w:rPr>
              <w:t xml:space="preserve">, </w:t>
            </w:r>
            <w:r w:rsidR="00DD7F19">
              <w:rPr>
                <w:rFonts w:ascii="Georgia" w:eastAsia="Times New Roman" w:hAnsi="Georgia" w:cs="Calibri"/>
                <w:b/>
                <w:sz w:val="28"/>
                <w:szCs w:val="28"/>
                <w:lang w:val="en-US" w:eastAsia="fr-FR"/>
              </w:rPr>
              <w:t xml:space="preserve">3. </w:t>
            </w:r>
            <w:r>
              <w:rPr>
                <w:rFonts w:ascii="Georgia" w:eastAsia="Times New Roman" w:hAnsi="Georgia" w:cs="Calibri"/>
                <w:b/>
                <w:sz w:val="28"/>
                <w:szCs w:val="28"/>
                <w:lang w:eastAsia="fr-FR"/>
              </w:rPr>
              <w:t xml:space="preserve">октобар </w:t>
            </w:r>
            <w:r w:rsidR="00C71E01">
              <w:rPr>
                <w:rFonts w:ascii="Georgia" w:eastAsia="Times New Roman" w:hAnsi="Georgia" w:cs="Calibri"/>
                <w:b/>
                <w:sz w:val="28"/>
                <w:szCs w:val="28"/>
                <w:lang w:val="en-US" w:eastAsia="fr-FR"/>
              </w:rPr>
              <w:t>2016.</w:t>
            </w:r>
          </w:p>
        </w:tc>
      </w:tr>
    </w:tbl>
    <w:p w:rsidR="00CB5BC9" w:rsidRPr="00562B53" w:rsidRDefault="00CB5BC9" w:rsidP="007138AF">
      <w:pPr>
        <w:spacing w:after="0"/>
        <w:jc w:val="center"/>
        <w:outlineLvl w:val="0"/>
        <w:rPr>
          <w:rFonts w:ascii="Georgia" w:eastAsia="Times New Roman" w:hAnsi="Georgia" w:cs="Calibri"/>
          <w:b/>
          <w:u w:val="single"/>
          <w:lang w:val="en-US" w:eastAsia="fr-FR"/>
        </w:rPr>
      </w:pPr>
    </w:p>
    <w:p w:rsidR="00CB5BC9" w:rsidRPr="00562B53" w:rsidRDefault="00CB5BC9" w:rsidP="00CB5BC9">
      <w:pPr>
        <w:spacing w:after="0"/>
        <w:jc w:val="both"/>
        <w:outlineLvl w:val="0"/>
        <w:rPr>
          <w:rFonts w:ascii="Georgia" w:hAnsi="Georgia" w:cs="Calibri"/>
          <w:lang w:val="en-US"/>
        </w:rPr>
      </w:pPr>
    </w:p>
    <w:p w:rsidR="00A86B2B" w:rsidRPr="00562B53" w:rsidRDefault="00983B72" w:rsidP="00911369">
      <w:pPr>
        <w:ind w:left="2124" w:hanging="2124"/>
        <w:jc w:val="both"/>
        <w:rPr>
          <w:rFonts w:ascii="Georgia" w:hAnsi="Georgia" w:cs="Calibri"/>
          <w:lang w:val="en-US"/>
        </w:rPr>
      </w:pPr>
      <w:r w:rsidRPr="00562B53">
        <w:rPr>
          <w:rFonts w:ascii="Georgia" w:hAnsi="Georgia" w:cs="Calibri"/>
          <w:b/>
          <w:sz w:val="28"/>
          <w:szCs w:val="28"/>
          <w:lang w:val="en-US"/>
        </w:rPr>
        <w:tab/>
      </w:r>
      <w:r w:rsidRPr="00562B53">
        <w:rPr>
          <w:rFonts w:ascii="Georgia" w:hAnsi="Georgia" w:cs="Calibri"/>
          <w:b/>
          <w:sz w:val="28"/>
          <w:szCs w:val="28"/>
          <w:lang w:val="en-US"/>
        </w:rPr>
        <w:tab/>
      </w:r>
      <w:r w:rsidRPr="00562B53">
        <w:rPr>
          <w:rFonts w:ascii="Georgia" w:hAnsi="Georgia" w:cs="Calibri"/>
          <w:b/>
          <w:sz w:val="28"/>
          <w:szCs w:val="28"/>
          <w:lang w:val="en-US"/>
        </w:rPr>
        <w:tab/>
      </w:r>
    </w:p>
    <w:p w:rsidR="00BB55DE" w:rsidRDefault="00DD7F19" w:rsidP="00983B72">
      <w:pPr>
        <w:ind w:left="2124" w:hanging="2124"/>
        <w:jc w:val="both"/>
        <w:rPr>
          <w:rFonts w:ascii="Georgia" w:hAnsi="Georgia" w:cs="Calibri"/>
          <w:b/>
          <w:lang w:val="en-US"/>
        </w:rPr>
      </w:pPr>
      <w:r>
        <w:rPr>
          <w:rFonts w:ascii="Georgia" w:hAnsi="Georgia" w:cs="Calibri"/>
          <w:lang w:val="en-US"/>
        </w:rPr>
        <w:t>14</w:t>
      </w:r>
      <w:r w:rsidR="001977A0" w:rsidRPr="00562B53">
        <w:rPr>
          <w:rFonts w:ascii="Georgia" w:hAnsi="Georgia" w:cs="Calibri"/>
          <w:lang w:val="en-US"/>
        </w:rPr>
        <w:t xml:space="preserve">.30 – </w:t>
      </w:r>
      <w:r>
        <w:rPr>
          <w:rFonts w:ascii="Georgia" w:hAnsi="Georgia" w:cs="Calibri"/>
          <w:lang w:val="en-US"/>
        </w:rPr>
        <w:t>15</w:t>
      </w:r>
      <w:r w:rsidR="00983B72" w:rsidRPr="00562B53">
        <w:rPr>
          <w:rFonts w:ascii="Georgia" w:hAnsi="Georgia" w:cs="Calibri"/>
          <w:lang w:val="en-US"/>
        </w:rPr>
        <w:t>.3</w:t>
      </w:r>
      <w:r w:rsidR="009E72AB" w:rsidRPr="00562B53">
        <w:rPr>
          <w:rFonts w:ascii="Georgia" w:hAnsi="Georgia" w:cs="Calibri"/>
          <w:lang w:val="en-US"/>
        </w:rPr>
        <w:t>0</w:t>
      </w:r>
      <w:r w:rsidR="00911369" w:rsidRPr="00562B53">
        <w:rPr>
          <w:rFonts w:ascii="Georgia" w:hAnsi="Georgia" w:cs="Calibri"/>
          <w:lang w:val="en-US"/>
        </w:rPr>
        <w:tab/>
      </w:r>
      <w:r w:rsidR="000D3A45" w:rsidRPr="000D3A45">
        <w:rPr>
          <w:rFonts w:ascii="Georgia" w:hAnsi="Georgia" w:cs="Calibri"/>
          <w:b/>
        </w:rPr>
        <w:t>Отварање</w:t>
      </w:r>
    </w:p>
    <w:p w:rsidR="00BB55DE" w:rsidRPr="002771E2" w:rsidRDefault="00BB55DE" w:rsidP="00BB55DE">
      <w:pPr>
        <w:ind w:left="2124" w:hanging="2124"/>
        <w:rPr>
          <w:rFonts w:ascii="Georgia" w:hAnsi="Georgia" w:cs="Calibri"/>
          <w:lang w:val="en-US"/>
        </w:rPr>
      </w:pPr>
      <w:r>
        <w:rPr>
          <w:rFonts w:ascii="Georgia" w:hAnsi="Georgia" w:cs="Calibri"/>
          <w:b/>
          <w:lang w:val="en-US"/>
        </w:rPr>
        <w:tab/>
      </w:r>
      <w:r w:rsidR="000D3A45">
        <w:rPr>
          <w:rFonts w:ascii="Georgia" w:hAnsi="Georgia" w:cs="Calibri"/>
          <w:b/>
        </w:rPr>
        <w:t>Гордана Предић</w:t>
      </w:r>
      <w:r>
        <w:rPr>
          <w:rFonts w:ascii="Georgia" w:hAnsi="Georgia" w:cs="Calibri"/>
          <w:b/>
          <w:lang w:val="en-US"/>
        </w:rPr>
        <w:t xml:space="preserve">, </w:t>
      </w:r>
      <w:r w:rsidR="000D3A45" w:rsidRPr="000D3A45">
        <w:rPr>
          <w:rFonts w:ascii="Georgia" w:hAnsi="Georgia" w:cs="Calibri"/>
        </w:rPr>
        <w:t>државни секретар у Министарству просвете, науке и технолошког развоја</w:t>
      </w:r>
    </w:p>
    <w:p w:rsidR="00BB55DE" w:rsidRPr="002771E2" w:rsidRDefault="00BB55DE" w:rsidP="00BB55DE">
      <w:pPr>
        <w:ind w:left="2124" w:hanging="2124"/>
        <w:rPr>
          <w:rFonts w:ascii="Georgia" w:hAnsi="Georgia" w:cs="Calibri"/>
          <w:lang w:val="en-US"/>
        </w:rPr>
      </w:pPr>
      <w:r>
        <w:rPr>
          <w:rFonts w:ascii="Georgia" w:hAnsi="Georgia" w:cs="Calibri"/>
          <w:b/>
          <w:lang w:val="en-US"/>
        </w:rPr>
        <w:tab/>
      </w:r>
      <w:r w:rsidR="000D3A45">
        <w:rPr>
          <w:rFonts w:ascii="Georgia" w:hAnsi="Georgia" w:cs="Calibri"/>
          <w:b/>
        </w:rPr>
        <w:t>Кристин Моро</w:t>
      </w:r>
      <w:r>
        <w:rPr>
          <w:rFonts w:ascii="Georgia" w:hAnsi="Georgia" w:cs="Calibri"/>
          <w:b/>
          <w:lang w:val="en-US"/>
        </w:rPr>
        <w:t>,</w:t>
      </w:r>
      <w:r w:rsidR="00FC0F4F">
        <w:rPr>
          <w:rFonts w:ascii="Georgia" w:hAnsi="Georgia" w:cs="Calibri"/>
          <w:b/>
          <w:lang w:val="en-US"/>
        </w:rPr>
        <w:t xml:space="preserve"> (Christine Moro)</w:t>
      </w:r>
      <w:r w:rsidR="003F709C">
        <w:rPr>
          <w:rFonts w:ascii="Georgia" w:hAnsi="Georgia" w:cs="Calibri"/>
        </w:rPr>
        <w:t>а</w:t>
      </w:r>
      <w:r w:rsidR="000D3A45" w:rsidRPr="000D3A45">
        <w:rPr>
          <w:rFonts w:ascii="Georgia" w:hAnsi="Georgia" w:cs="Calibri"/>
        </w:rPr>
        <w:t>мбасадор Француске у Републици Србији</w:t>
      </w:r>
    </w:p>
    <w:p w:rsidR="00BB55DE" w:rsidRDefault="003F709C" w:rsidP="00BB55DE">
      <w:pPr>
        <w:ind w:left="2124"/>
        <w:rPr>
          <w:rFonts w:ascii="Georgia" w:hAnsi="Georgia" w:cs="Calibri"/>
          <w:b/>
          <w:lang w:val="en-US"/>
        </w:rPr>
      </w:pPr>
      <w:r>
        <w:rPr>
          <w:rFonts w:ascii="Georgia" w:hAnsi="Georgia" w:cs="Calibri"/>
          <w:b/>
        </w:rPr>
        <w:t>АкселДитман</w:t>
      </w:r>
      <w:r w:rsidR="00BB55DE">
        <w:rPr>
          <w:rFonts w:ascii="Georgia" w:hAnsi="Georgia" w:cs="Calibri"/>
          <w:b/>
          <w:lang w:val="en-US"/>
        </w:rPr>
        <w:t xml:space="preserve">, </w:t>
      </w:r>
      <w:r w:rsidR="00FC0F4F">
        <w:rPr>
          <w:rFonts w:ascii="Georgia" w:hAnsi="Georgia" w:cs="Calibri"/>
          <w:b/>
          <w:lang w:val="en-US"/>
        </w:rPr>
        <w:t>(Axel Dittmann )</w:t>
      </w:r>
      <w:r>
        <w:rPr>
          <w:rFonts w:ascii="Georgia" w:hAnsi="Georgia" w:cs="Calibri"/>
        </w:rPr>
        <w:t>а</w:t>
      </w:r>
      <w:r w:rsidRPr="003F709C">
        <w:rPr>
          <w:rFonts w:ascii="Georgia" w:hAnsi="Georgia" w:cs="Calibri"/>
        </w:rPr>
        <w:t>мбасадор Немачке у Републици Србији</w:t>
      </w:r>
    </w:p>
    <w:p w:rsidR="003F709C" w:rsidRDefault="003F709C" w:rsidP="00BB55DE">
      <w:pPr>
        <w:ind w:left="2124"/>
        <w:rPr>
          <w:rFonts w:ascii="Georgia" w:hAnsi="Georgia" w:cs="Calibri"/>
        </w:rPr>
      </w:pPr>
      <w:r>
        <w:rPr>
          <w:rFonts w:ascii="Georgia" w:hAnsi="Georgia" w:cs="Calibri"/>
          <w:b/>
        </w:rPr>
        <w:t>РубенФукс</w:t>
      </w:r>
      <w:r w:rsidR="00BB55DE">
        <w:rPr>
          <w:rFonts w:ascii="Georgia" w:hAnsi="Georgia" w:cs="Calibri"/>
          <w:b/>
          <w:lang w:val="en-US"/>
        </w:rPr>
        <w:t xml:space="preserve">, </w:t>
      </w:r>
      <w:r>
        <w:rPr>
          <w:rFonts w:ascii="Georgia" w:hAnsi="Georgia" w:cs="Calibri"/>
        </w:rPr>
        <w:t xml:space="preserve">председник Савеза Јеврејских општина Србије </w:t>
      </w:r>
    </w:p>
    <w:p w:rsidR="002771E2" w:rsidRDefault="003F709C" w:rsidP="00BB55DE">
      <w:pPr>
        <w:ind w:left="2124"/>
        <w:rPr>
          <w:rFonts w:ascii="Georgia" w:hAnsi="Georgia" w:cs="Calibri"/>
          <w:b/>
          <w:lang w:val="en-US"/>
        </w:rPr>
      </w:pPr>
      <w:r>
        <w:rPr>
          <w:rFonts w:ascii="Georgia" w:hAnsi="Georgia" w:cs="Calibri"/>
          <w:b/>
        </w:rPr>
        <w:t>Биљана Стојановић</w:t>
      </w:r>
      <w:r w:rsidR="00BB55DE">
        <w:rPr>
          <w:rFonts w:ascii="Georgia" w:hAnsi="Georgia" w:cs="Calibri"/>
          <w:b/>
          <w:lang w:val="en-US"/>
        </w:rPr>
        <w:t xml:space="preserve">, </w:t>
      </w:r>
      <w:r w:rsidRPr="003F709C">
        <w:rPr>
          <w:rFonts w:ascii="Georgia" w:hAnsi="Georgia" w:cs="Calibri"/>
        </w:rPr>
        <w:t>Министартсво просвете, науке и технолошког развојаРС</w:t>
      </w:r>
    </w:p>
    <w:p w:rsidR="001977A0" w:rsidRPr="00562B53" w:rsidRDefault="003F709C" w:rsidP="00902C10">
      <w:pPr>
        <w:ind w:left="2124"/>
        <w:rPr>
          <w:rFonts w:ascii="Georgia" w:hAnsi="Georgia" w:cs="Calibri"/>
          <w:lang w:val="en-US"/>
        </w:rPr>
      </w:pPr>
      <w:r>
        <w:rPr>
          <w:rFonts w:ascii="Georgia" w:hAnsi="Georgia" w:cs="Calibri"/>
          <w:b/>
        </w:rPr>
        <w:t>Бруно Боаје</w:t>
      </w:r>
      <w:r w:rsidR="002771E2">
        <w:rPr>
          <w:rFonts w:ascii="Georgia" w:hAnsi="Georgia" w:cs="Calibri"/>
          <w:b/>
          <w:lang w:val="en-US"/>
        </w:rPr>
        <w:t xml:space="preserve">, </w:t>
      </w:r>
      <w:r w:rsidR="00FC0F4F">
        <w:rPr>
          <w:rFonts w:ascii="Georgia" w:hAnsi="Georgia" w:cs="Calibri"/>
          <w:b/>
          <w:lang w:val="en-US"/>
        </w:rPr>
        <w:t xml:space="preserve">(Bruno Boyer) </w:t>
      </w:r>
      <w:r>
        <w:rPr>
          <w:rFonts w:ascii="Georgia" w:hAnsi="Georgia" w:cs="Calibri"/>
        </w:rPr>
        <w:t>Меморијал Шое</w:t>
      </w:r>
      <w:r w:rsidR="00911369" w:rsidRPr="002771E2">
        <w:rPr>
          <w:rFonts w:ascii="Georgia" w:hAnsi="Georgia" w:cs="Calibri"/>
          <w:lang w:val="en-US"/>
        </w:rPr>
        <w:br/>
      </w:r>
    </w:p>
    <w:p w:rsidR="002771E2" w:rsidRPr="003F709C" w:rsidRDefault="00DD7F19" w:rsidP="003A1C4F">
      <w:pPr>
        <w:ind w:left="2124" w:hanging="2124"/>
        <w:rPr>
          <w:rFonts w:ascii="Georgia" w:hAnsi="Georgia" w:cs="Calibri"/>
          <w:b/>
          <w:lang w:val="en-US"/>
        </w:rPr>
      </w:pPr>
      <w:r w:rsidRPr="008376D6">
        <w:rPr>
          <w:rFonts w:ascii="Georgia" w:hAnsi="Georgia" w:cs="Calibri"/>
          <w:lang w:val="en-US"/>
        </w:rPr>
        <w:t>15</w:t>
      </w:r>
      <w:r w:rsidR="001977A0" w:rsidRPr="008376D6">
        <w:rPr>
          <w:rFonts w:ascii="Georgia" w:hAnsi="Georgia" w:cs="Calibri"/>
          <w:lang w:val="en-US"/>
        </w:rPr>
        <w:t>.0</w:t>
      </w:r>
      <w:r w:rsidR="00835044" w:rsidRPr="008376D6">
        <w:rPr>
          <w:rFonts w:ascii="Georgia" w:hAnsi="Georgia" w:cs="Calibri"/>
          <w:lang w:val="en-US"/>
        </w:rPr>
        <w:t>0</w:t>
      </w:r>
      <w:r w:rsidR="001977A0" w:rsidRPr="008376D6">
        <w:rPr>
          <w:rFonts w:ascii="Georgia" w:hAnsi="Georgia" w:cs="Calibri"/>
          <w:lang w:val="en-US"/>
        </w:rPr>
        <w:t xml:space="preserve"> – </w:t>
      </w:r>
      <w:r w:rsidRPr="008376D6">
        <w:rPr>
          <w:rFonts w:ascii="Georgia" w:hAnsi="Georgia" w:cs="Calibri"/>
          <w:lang w:val="en-US"/>
        </w:rPr>
        <w:t>16</w:t>
      </w:r>
      <w:r w:rsidR="001977A0" w:rsidRPr="008376D6">
        <w:rPr>
          <w:rFonts w:ascii="Georgia" w:hAnsi="Georgia" w:cs="Calibri"/>
          <w:lang w:val="en-US"/>
        </w:rPr>
        <w:t>.3</w:t>
      </w:r>
      <w:r w:rsidR="00B00587" w:rsidRPr="008376D6">
        <w:rPr>
          <w:rFonts w:ascii="Georgia" w:hAnsi="Georgia" w:cs="Calibri"/>
          <w:lang w:val="en-US"/>
        </w:rPr>
        <w:t>0</w:t>
      </w:r>
      <w:r w:rsidR="00911369" w:rsidRPr="008376D6">
        <w:rPr>
          <w:rFonts w:ascii="Georgia" w:hAnsi="Georgia" w:cs="Calibri"/>
          <w:lang w:val="en-US"/>
        </w:rPr>
        <w:tab/>
      </w:r>
      <w:r w:rsidR="003F709C" w:rsidRPr="003F709C">
        <w:rPr>
          <w:rFonts w:ascii="Georgia" w:hAnsi="Georgia" w:cs="Calibri"/>
          <w:b/>
          <w:i/>
        </w:rPr>
        <w:t xml:space="preserve">Антисемитизам у Европи између два светска рата и Јевреји у Краљевини Југославији </w:t>
      </w:r>
    </w:p>
    <w:p w:rsidR="003A1C4F" w:rsidRPr="005428D7" w:rsidRDefault="003F709C" w:rsidP="002771E2">
      <w:pPr>
        <w:ind w:left="2124"/>
        <w:rPr>
          <w:rFonts w:ascii="Georgia" w:hAnsi="Georgia" w:cs="Calibri"/>
        </w:rPr>
      </w:pPr>
      <w:r>
        <w:rPr>
          <w:rFonts w:ascii="Georgia" w:hAnsi="Georgia" w:cs="Calibri"/>
        </w:rPr>
        <w:t>Др Милан Кољанин</w:t>
      </w:r>
      <w:r w:rsidR="002771E2" w:rsidRPr="009B7235">
        <w:rPr>
          <w:rFonts w:ascii="Georgia" w:hAnsi="Georgia" w:cs="Calibri"/>
        </w:rPr>
        <w:t>,</w:t>
      </w:r>
      <w:r>
        <w:rPr>
          <w:rFonts w:ascii="Georgia" w:hAnsi="Georgia" w:cs="Calibri"/>
        </w:rPr>
        <w:t>Институт за савремену историју</w:t>
      </w:r>
      <w:r w:rsidR="003A1C4F" w:rsidRPr="005428D7">
        <w:rPr>
          <w:rFonts w:ascii="Georgia" w:hAnsi="Georgia" w:cs="Calibri"/>
        </w:rPr>
        <w:br/>
      </w:r>
    </w:p>
    <w:p w:rsidR="001977A0" w:rsidRPr="000E3523" w:rsidRDefault="00565D32" w:rsidP="002771E2">
      <w:pPr>
        <w:spacing w:after="0"/>
        <w:jc w:val="both"/>
        <w:rPr>
          <w:rFonts w:ascii="Georgia" w:hAnsi="Georgia" w:cs="Calibri"/>
          <w:b/>
          <w:i/>
        </w:rPr>
      </w:pPr>
      <w:r w:rsidRPr="00805A14">
        <w:rPr>
          <w:rFonts w:ascii="Georgia" w:hAnsi="Georgia" w:cs="Calibri"/>
        </w:rPr>
        <w:t>16</w:t>
      </w:r>
      <w:r w:rsidR="001977A0" w:rsidRPr="00805A14">
        <w:rPr>
          <w:rFonts w:ascii="Georgia" w:hAnsi="Georgia" w:cs="Calibri"/>
        </w:rPr>
        <w:t>.4</w:t>
      </w:r>
      <w:r w:rsidR="00983B72" w:rsidRPr="00805A14">
        <w:rPr>
          <w:rFonts w:ascii="Georgia" w:hAnsi="Georgia" w:cs="Calibri"/>
        </w:rPr>
        <w:t>5</w:t>
      </w:r>
      <w:r w:rsidR="001977A0" w:rsidRPr="00805A14">
        <w:rPr>
          <w:rFonts w:ascii="Georgia" w:hAnsi="Georgia" w:cs="Calibri"/>
        </w:rPr>
        <w:t xml:space="preserve"> – </w:t>
      </w:r>
      <w:r w:rsidRPr="00805A14">
        <w:rPr>
          <w:rFonts w:ascii="Georgia" w:hAnsi="Georgia" w:cs="Calibri"/>
        </w:rPr>
        <w:t>18</w:t>
      </w:r>
      <w:r w:rsidR="001977A0" w:rsidRPr="00805A14">
        <w:rPr>
          <w:rFonts w:ascii="Georgia" w:hAnsi="Georgia" w:cs="Calibri"/>
        </w:rPr>
        <w:t>.30</w:t>
      </w:r>
      <w:r w:rsidRPr="00805A14">
        <w:rPr>
          <w:rFonts w:ascii="Georgia" w:hAnsi="Georgia" w:cs="Calibri"/>
        </w:rPr>
        <w:tab/>
      </w:r>
      <w:r w:rsidR="00911369" w:rsidRPr="00805A14">
        <w:rPr>
          <w:rFonts w:ascii="Georgia" w:hAnsi="Georgia" w:cs="Calibri"/>
        </w:rPr>
        <w:tab/>
      </w:r>
      <w:r w:rsidR="003F709C">
        <w:rPr>
          <w:rFonts w:ascii="Georgia" w:hAnsi="Georgia" w:cs="Calibri"/>
          <w:b/>
        </w:rPr>
        <w:t>Радионица</w:t>
      </w:r>
      <w:r w:rsidR="00333BB0" w:rsidRPr="000E3523">
        <w:rPr>
          <w:rFonts w:ascii="Georgia" w:hAnsi="Georgia" w:cs="Calibri"/>
          <w:b/>
          <w:i/>
        </w:rPr>
        <w:t>:</w:t>
      </w:r>
      <w:r w:rsidR="003F709C">
        <w:rPr>
          <w:rFonts w:ascii="Georgia" w:hAnsi="Georgia" w:cs="Calibri"/>
          <w:b/>
          <w:i/>
        </w:rPr>
        <w:t>Изазови едукације о Холокауст</w:t>
      </w:r>
    </w:p>
    <w:p w:rsidR="002771E2" w:rsidRPr="009B7235" w:rsidRDefault="002771E2" w:rsidP="002771E2">
      <w:pPr>
        <w:spacing w:after="0"/>
        <w:jc w:val="both"/>
        <w:rPr>
          <w:rFonts w:ascii="Georgia" w:hAnsi="Georgia" w:cs="Calibri"/>
        </w:rPr>
      </w:pPr>
      <w:r>
        <w:rPr>
          <w:rFonts w:ascii="Georgia" w:hAnsi="Georgia" w:cs="Calibri"/>
          <w:b/>
        </w:rPr>
        <w:tab/>
      </w:r>
      <w:r>
        <w:rPr>
          <w:rFonts w:ascii="Georgia" w:hAnsi="Georgia" w:cs="Calibri"/>
          <w:b/>
        </w:rPr>
        <w:tab/>
      </w:r>
      <w:r>
        <w:rPr>
          <w:rFonts w:ascii="Georgia" w:hAnsi="Georgia" w:cs="Calibri"/>
          <w:b/>
        </w:rPr>
        <w:tab/>
      </w:r>
      <w:r w:rsidR="003F709C" w:rsidRPr="003F709C">
        <w:rPr>
          <w:rFonts w:ascii="Georgia" w:hAnsi="Georgia" w:cs="Calibri"/>
        </w:rPr>
        <w:t>Проф. др Марко Шуица</w:t>
      </w:r>
      <w:r w:rsidRPr="009B7235">
        <w:rPr>
          <w:rFonts w:ascii="Georgia" w:hAnsi="Georgia" w:cs="Calibri"/>
        </w:rPr>
        <w:t xml:space="preserve">, </w:t>
      </w:r>
      <w:r w:rsidR="003F709C">
        <w:rPr>
          <w:rFonts w:ascii="Georgia" w:hAnsi="Georgia" w:cs="Calibri"/>
        </w:rPr>
        <w:t xml:space="preserve">Филозофски факултет Универзитета у Београду </w:t>
      </w:r>
    </w:p>
    <w:p w:rsidR="002A5A73" w:rsidRPr="00C71E01" w:rsidRDefault="002A5A73" w:rsidP="002A5A73">
      <w:pPr>
        <w:spacing w:after="0"/>
        <w:jc w:val="both"/>
        <w:rPr>
          <w:rFonts w:ascii="Georgia" w:hAnsi="Georgia" w:cs="Calibri"/>
          <w:b/>
        </w:rPr>
      </w:pPr>
      <w:r w:rsidRPr="00805A14">
        <w:rPr>
          <w:rFonts w:ascii="Georgia" w:hAnsi="Georgia" w:cs="Calibri"/>
        </w:rPr>
        <w:tab/>
      </w:r>
      <w:r w:rsidRPr="00805A14">
        <w:rPr>
          <w:rFonts w:ascii="Georgia" w:hAnsi="Georgia" w:cs="Calibri"/>
        </w:rPr>
        <w:tab/>
      </w:r>
      <w:r w:rsidRPr="00805A14">
        <w:rPr>
          <w:rFonts w:ascii="Georgia" w:hAnsi="Georgia" w:cs="Calibri"/>
        </w:rPr>
        <w:tab/>
      </w:r>
    </w:p>
    <w:p w:rsidR="00711ABE" w:rsidRPr="00C71E01" w:rsidRDefault="00711ABE" w:rsidP="00983B72">
      <w:pPr>
        <w:spacing w:after="0"/>
        <w:jc w:val="both"/>
        <w:rPr>
          <w:rFonts w:ascii="Georgia" w:hAnsi="Georgia" w:cs="Calibri"/>
        </w:rPr>
      </w:pPr>
    </w:p>
    <w:p w:rsidR="00DC7BFC" w:rsidRPr="00C71E01" w:rsidRDefault="00DC7BFC" w:rsidP="00FC3DE6">
      <w:pPr>
        <w:spacing w:after="0"/>
        <w:rPr>
          <w:rFonts w:ascii="Georgia" w:hAnsi="Georgia" w:cs="Calibri"/>
          <w:b/>
          <w:sz w:val="28"/>
          <w:szCs w:val="28"/>
          <w:u w:val="single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2"/>
      </w:tblGrid>
      <w:tr w:rsidR="00911369" w:rsidRPr="00562B53" w:rsidTr="000652A8">
        <w:trPr>
          <w:trHeight w:val="516"/>
        </w:trPr>
        <w:tc>
          <w:tcPr>
            <w:tcW w:w="10852" w:type="dxa"/>
            <w:shd w:val="clear" w:color="auto" w:fill="auto"/>
          </w:tcPr>
          <w:p w:rsidR="00FC3DE6" w:rsidRPr="00562B53" w:rsidRDefault="003F709C" w:rsidP="003F709C">
            <w:pPr>
              <w:spacing w:after="0"/>
              <w:jc w:val="center"/>
              <w:rPr>
                <w:rFonts w:ascii="Georgia" w:hAnsi="Georgia" w:cs="Calibri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Georgia" w:hAnsi="Georgia" w:cs="Calibri"/>
                <w:b/>
                <w:sz w:val="28"/>
                <w:szCs w:val="28"/>
              </w:rPr>
              <w:t xml:space="preserve">Уторак, </w:t>
            </w:r>
            <w:r w:rsidR="00C71E01">
              <w:rPr>
                <w:rFonts w:ascii="Georgia" w:hAnsi="Georgia" w:cs="Calibri"/>
                <w:b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Georgia" w:hAnsi="Georgia" w:cs="Calibri"/>
                <w:b/>
                <w:sz w:val="28"/>
                <w:szCs w:val="28"/>
              </w:rPr>
              <w:t xml:space="preserve">октобар </w:t>
            </w:r>
            <w:r w:rsidR="00C71E01">
              <w:rPr>
                <w:rFonts w:ascii="Georgia" w:eastAsia="Times New Roman" w:hAnsi="Georgia" w:cs="Calibri"/>
                <w:b/>
                <w:sz w:val="28"/>
                <w:szCs w:val="28"/>
                <w:lang w:val="en-US" w:eastAsia="fr-FR"/>
              </w:rPr>
              <w:t>2016.</w:t>
            </w:r>
          </w:p>
        </w:tc>
      </w:tr>
    </w:tbl>
    <w:p w:rsidR="00FC3DE6" w:rsidRPr="00562B53" w:rsidRDefault="00FC3DE6" w:rsidP="009E7F61">
      <w:pPr>
        <w:spacing w:after="0"/>
        <w:rPr>
          <w:rFonts w:ascii="Georgia" w:eastAsia="Times New Roman" w:hAnsi="Georgia" w:cs="Calibri"/>
          <w:b/>
          <w:color w:val="000000"/>
          <w:sz w:val="28"/>
          <w:szCs w:val="28"/>
          <w:lang w:val="en-US" w:eastAsia="fr-FR"/>
        </w:rPr>
      </w:pPr>
    </w:p>
    <w:p w:rsidR="00FC3DE6" w:rsidRPr="00562B53" w:rsidRDefault="00FC3DE6" w:rsidP="00FC3DE6">
      <w:pPr>
        <w:spacing w:after="0"/>
        <w:jc w:val="center"/>
        <w:rPr>
          <w:rFonts w:ascii="Georgia" w:eastAsia="Times New Roman" w:hAnsi="Georgia" w:cs="Calibri"/>
          <w:b/>
          <w:color w:val="000000"/>
          <w:lang w:val="en-US" w:eastAsia="fr-FR"/>
        </w:rPr>
      </w:pPr>
    </w:p>
    <w:p w:rsidR="000814C8" w:rsidRDefault="007641A0" w:rsidP="003F709C">
      <w:pPr>
        <w:spacing w:after="0"/>
        <w:rPr>
          <w:rFonts w:ascii="Georgia" w:eastAsia="Times New Roman" w:hAnsi="Georgia" w:cs="Calibri"/>
          <w:b/>
          <w:i/>
          <w:color w:val="000000"/>
          <w:lang w:eastAsia="fr-FR"/>
        </w:rPr>
      </w:pPr>
      <w:r w:rsidRPr="00562B53">
        <w:rPr>
          <w:rFonts w:ascii="Georgia" w:eastAsia="Times New Roman" w:hAnsi="Georgia" w:cs="Calibri"/>
          <w:color w:val="000000"/>
          <w:lang w:val="en-US" w:eastAsia="fr-FR"/>
        </w:rPr>
        <w:t>9.00</w:t>
      </w:r>
      <w:r w:rsidR="0022514F" w:rsidRPr="00562B53">
        <w:rPr>
          <w:rFonts w:ascii="Georgia" w:eastAsia="Times New Roman" w:hAnsi="Georgia" w:cs="Calibri"/>
          <w:color w:val="000000"/>
          <w:lang w:val="en-US" w:eastAsia="fr-FR"/>
        </w:rPr>
        <w:t>–</w:t>
      </w:r>
      <w:r w:rsidR="00FB2D75" w:rsidRPr="00562B53">
        <w:rPr>
          <w:rFonts w:ascii="Georgia" w:eastAsia="Times New Roman" w:hAnsi="Georgia" w:cs="Calibri"/>
          <w:color w:val="000000"/>
          <w:lang w:val="en-US" w:eastAsia="fr-FR"/>
        </w:rPr>
        <w:t xml:space="preserve"> 10.3</w:t>
      </w:r>
      <w:r w:rsidRPr="00562B53">
        <w:rPr>
          <w:rFonts w:ascii="Georgia" w:eastAsia="Times New Roman" w:hAnsi="Georgia" w:cs="Calibri"/>
          <w:color w:val="000000"/>
          <w:lang w:val="en-US" w:eastAsia="fr-FR"/>
        </w:rPr>
        <w:t>0</w:t>
      </w:r>
      <w:r w:rsidR="00C71E01">
        <w:rPr>
          <w:rFonts w:ascii="Georgia" w:eastAsia="Times New Roman" w:hAnsi="Georgia" w:cs="Calibri"/>
          <w:color w:val="000000"/>
          <w:lang w:val="en-US" w:eastAsia="fr-FR"/>
        </w:rPr>
        <w:tab/>
      </w:r>
      <w:r w:rsidR="00BD5A9E" w:rsidRPr="00562B53">
        <w:rPr>
          <w:rFonts w:ascii="Georgia" w:eastAsia="Times New Roman" w:hAnsi="Georgia" w:cs="Calibri"/>
          <w:color w:val="000000"/>
          <w:lang w:val="en-US" w:eastAsia="fr-FR"/>
        </w:rPr>
        <w:tab/>
      </w:r>
      <w:r w:rsidR="003F709C">
        <w:rPr>
          <w:rFonts w:ascii="Georgia" w:eastAsia="Times New Roman" w:hAnsi="Georgia" w:cs="Calibri"/>
          <w:b/>
          <w:i/>
          <w:color w:val="000000"/>
          <w:lang w:eastAsia="fr-FR"/>
        </w:rPr>
        <w:t>Ауторитативни режими</w:t>
      </w:r>
      <w:r w:rsidR="00EA68E0">
        <w:rPr>
          <w:rFonts w:ascii="Georgia" w:eastAsia="Times New Roman" w:hAnsi="Georgia" w:cs="Calibri"/>
          <w:b/>
          <w:i/>
          <w:color w:val="000000"/>
          <w:lang w:val="en-US" w:eastAsia="fr-FR"/>
        </w:rPr>
        <w:t>,</w:t>
      </w:r>
      <w:r w:rsidR="003F709C">
        <w:rPr>
          <w:rFonts w:ascii="Georgia" w:eastAsia="Times New Roman" w:hAnsi="Georgia" w:cs="Calibri"/>
          <w:b/>
          <w:i/>
          <w:color w:val="000000"/>
          <w:lang w:eastAsia="fr-FR"/>
        </w:rPr>
        <w:t xml:space="preserve">компаративни приступ – НХД, </w:t>
      </w:r>
    </w:p>
    <w:p w:rsidR="001977A0" w:rsidRPr="008376D6" w:rsidRDefault="003F709C" w:rsidP="003F709C">
      <w:pPr>
        <w:spacing w:after="0"/>
        <w:rPr>
          <w:rFonts w:ascii="Georgia" w:eastAsia="Times New Roman" w:hAnsi="Georgia" w:cs="Calibri"/>
          <w:i/>
          <w:color w:val="000000"/>
          <w:lang w:val="en-US" w:eastAsia="fr-FR"/>
        </w:rPr>
      </w:pPr>
      <w:r>
        <w:rPr>
          <w:rFonts w:ascii="Georgia" w:eastAsia="Times New Roman" w:hAnsi="Georgia" w:cs="Calibri"/>
          <w:b/>
          <w:i/>
          <w:color w:val="000000"/>
          <w:lang w:eastAsia="fr-FR"/>
        </w:rPr>
        <w:t xml:space="preserve">Бугарска и Мађарска </w:t>
      </w:r>
    </w:p>
    <w:p w:rsidR="001977A0" w:rsidRPr="00562B53" w:rsidRDefault="001977A0" w:rsidP="00BD5A9E">
      <w:pPr>
        <w:spacing w:after="0"/>
        <w:jc w:val="both"/>
        <w:rPr>
          <w:rFonts w:ascii="Georgia" w:eastAsia="Times New Roman" w:hAnsi="Georgia" w:cs="Calibri"/>
          <w:color w:val="000000"/>
          <w:lang w:val="en-US" w:eastAsia="fr-FR"/>
        </w:rPr>
      </w:pPr>
    </w:p>
    <w:p w:rsidR="00821601" w:rsidRPr="00562B53" w:rsidRDefault="00821601" w:rsidP="001F1D14">
      <w:pPr>
        <w:spacing w:after="0"/>
        <w:jc w:val="both"/>
        <w:rPr>
          <w:rFonts w:ascii="Georgia" w:eastAsia="Times New Roman" w:hAnsi="Georgia" w:cs="Calibri"/>
          <w:color w:val="000000"/>
          <w:lang w:val="en-US" w:eastAsia="fr-FR"/>
        </w:rPr>
      </w:pPr>
    </w:p>
    <w:p w:rsidR="001977A0" w:rsidRPr="005428D7" w:rsidRDefault="002512B3" w:rsidP="009E7F61">
      <w:pPr>
        <w:spacing w:after="0"/>
        <w:jc w:val="both"/>
        <w:rPr>
          <w:rFonts w:ascii="Georgia" w:eastAsia="Times New Roman" w:hAnsi="Georgia" w:cs="Calibri"/>
          <w:i/>
          <w:color w:val="000000"/>
          <w:lang w:val="en-US" w:eastAsia="fr-FR"/>
        </w:rPr>
      </w:pPr>
      <w:r w:rsidRPr="00DC7BFC">
        <w:rPr>
          <w:rFonts w:ascii="Georgia" w:eastAsia="Times New Roman" w:hAnsi="Georgia" w:cs="Calibri"/>
          <w:color w:val="000000"/>
          <w:lang w:val="en-US" w:eastAsia="fr-FR"/>
        </w:rPr>
        <w:t>10.45 – 12.15</w:t>
      </w:r>
      <w:r w:rsidR="009E7F61" w:rsidRPr="00562B53">
        <w:rPr>
          <w:rFonts w:ascii="Georgia" w:eastAsia="Times New Roman" w:hAnsi="Georgia" w:cs="Calibri"/>
          <w:b/>
          <w:color w:val="000000"/>
          <w:lang w:val="en-US" w:eastAsia="fr-FR"/>
        </w:rPr>
        <w:tab/>
      </w:r>
      <w:r w:rsidR="00DC7BFC">
        <w:rPr>
          <w:rFonts w:ascii="Georgia" w:eastAsia="Times New Roman" w:hAnsi="Georgia" w:cs="Calibri"/>
          <w:b/>
          <w:color w:val="000000"/>
          <w:lang w:val="en-US" w:eastAsia="fr-FR"/>
        </w:rPr>
        <w:tab/>
      </w:r>
      <w:r w:rsidR="000814C8">
        <w:rPr>
          <w:rFonts w:ascii="Georgia" w:eastAsia="Times New Roman" w:hAnsi="Georgia" w:cs="Calibri"/>
          <w:b/>
          <w:i/>
          <w:color w:val="000000"/>
          <w:lang w:eastAsia="fr-FR"/>
        </w:rPr>
        <w:t xml:space="preserve">Холокауст у НДХ за време окупације Србије и Македоније </w:t>
      </w:r>
    </w:p>
    <w:p w:rsidR="001977A0" w:rsidRPr="00562B53" w:rsidRDefault="001977A0" w:rsidP="001977A0">
      <w:pPr>
        <w:spacing w:after="0"/>
        <w:jc w:val="both"/>
        <w:rPr>
          <w:rFonts w:ascii="Georgia" w:hAnsi="Georgia" w:cs="Calibri"/>
          <w:lang w:val="en-US"/>
        </w:rPr>
      </w:pPr>
      <w:r w:rsidRPr="00562B53">
        <w:rPr>
          <w:rFonts w:ascii="Georgia" w:hAnsi="Georgia" w:cs="Calibri"/>
          <w:b/>
          <w:lang w:val="en-US"/>
        </w:rPr>
        <w:tab/>
      </w:r>
      <w:r w:rsidRPr="00562B53">
        <w:rPr>
          <w:rFonts w:ascii="Georgia" w:hAnsi="Georgia" w:cs="Calibri"/>
          <w:b/>
          <w:lang w:val="en-US"/>
        </w:rPr>
        <w:tab/>
      </w:r>
      <w:r w:rsidRPr="00562B53">
        <w:rPr>
          <w:rFonts w:ascii="Georgia" w:hAnsi="Georgia" w:cs="Calibri"/>
          <w:b/>
          <w:lang w:val="en-US"/>
        </w:rPr>
        <w:tab/>
      </w:r>
      <w:r w:rsidR="000814C8" w:rsidRPr="000814C8">
        <w:rPr>
          <w:rFonts w:ascii="Georgia" w:hAnsi="Georgia" w:cs="Calibri"/>
        </w:rPr>
        <w:t>Проф. др Милан Ристовић,</w:t>
      </w:r>
      <w:r w:rsidR="000814C8">
        <w:rPr>
          <w:rFonts w:ascii="Georgia" w:hAnsi="Georgia" w:cs="Calibri"/>
        </w:rPr>
        <w:t>Филозофски факултет Универзитета у Београду</w:t>
      </w:r>
    </w:p>
    <w:p w:rsidR="00BD5A9E" w:rsidRPr="00562B53" w:rsidRDefault="002512B3" w:rsidP="009F641D">
      <w:pPr>
        <w:spacing w:after="0"/>
        <w:jc w:val="both"/>
        <w:rPr>
          <w:rFonts w:ascii="Georgia" w:eastAsia="Times New Roman" w:hAnsi="Georgia" w:cs="Calibri"/>
          <w:color w:val="000000"/>
          <w:lang w:val="en-US" w:eastAsia="fr-FR"/>
        </w:rPr>
      </w:pPr>
      <w:r w:rsidRPr="00562B53">
        <w:rPr>
          <w:rFonts w:ascii="Georgia" w:eastAsia="Times New Roman" w:hAnsi="Georgia" w:cs="Calibri"/>
          <w:color w:val="000000"/>
          <w:lang w:val="en-US" w:eastAsia="fr-FR"/>
        </w:rPr>
        <w:tab/>
      </w:r>
    </w:p>
    <w:p w:rsidR="00BD5A9E" w:rsidRPr="00562B53" w:rsidRDefault="001977A0" w:rsidP="002512B3">
      <w:pPr>
        <w:spacing w:after="0"/>
        <w:jc w:val="both"/>
        <w:rPr>
          <w:rFonts w:ascii="Georgia" w:hAnsi="Georgia" w:cs="Calibri"/>
          <w:lang w:val="en-US"/>
        </w:rPr>
      </w:pPr>
      <w:r w:rsidRPr="00562B53">
        <w:rPr>
          <w:rFonts w:ascii="Georgia" w:hAnsi="Georgia" w:cs="Calibri"/>
          <w:b/>
          <w:lang w:val="en-US"/>
        </w:rPr>
        <w:tab/>
      </w:r>
      <w:r w:rsidRPr="00562B53">
        <w:rPr>
          <w:rFonts w:ascii="Georgia" w:hAnsi="Georgia" w:cs="Calibri"/>
          <w:b/>
          <w:lang w:val="en-US"/>
        </w:rPr>
        <w:tab/>
      </w:r>
      <w:r w:rsidRPr="00562B53">
        <w:rPr>
          <w:rFonts w:ascii="Georgia" w:hAnsi="Georgia" w:cs="Calibri"/>
          <w:b/>
          <w:lang w:val="en-US"/>
        </w:rPr>
        <w:tab/>
      </w:r>
    </w:p>
    <w:p w:rsidR="00A6230F" w:rsidRPr="00562B53" w:rsidRDefault="00A6230F" w:rsidP="003A1C4F">
      <w:pPr>
        <w:spacing w:after="0" w:line="240" w:lineRule="auto"/>
        <w:jc w:val="both"/>
        <w:rPr>
          <w:rFonts w:ascii="Georgia" w:hAnsi="Georgia" w:cs="Calibri"/>
          <w:color w:val="000000"/>
          <w:lang w:val="en-US"/>
        </w:rPr>
      </w:pPr>
    </w:p>
    <w:p w:rsidR="000814C8" w:rsidRDefault="002512B3" w:rsidP="000814C8">
      <w:pPr>
        <w:spacing w:after="0" w:line="240" w:lineRule="auto"/>
        <w:ind w:left="2124" w:hanging="2124"/>
        <w:jc w:val="both"/>
        <w:rPr>
          <w:rFonts w:ascii="Georgia" w:hAnsi="Georgia" w:cs="Calibri"/>
          <w:b/>
          <w:i/>
        </w:rPr>
      </w:pPr>
      <w:r w:rsidRPr="00562B53">
        <w:rPr>
          <w:rFonts w:ascii="Georgia" w:hAnsi="Georgia" w:cs="Calibri"/>
          <w:color w:val="000000"/>
          <w:lang w:val="en-US"/>
        </w:rPr>
        <w:t>1</w:t>
      </w:r>
      <w:r w:rsidR="00D04175">
        <w:rPr>
          <w:rFonts w:ascii="Georgia" w:hAnsi="Georgia" w:cs="Calibri"/>
          <w:color w:val="000000"/>
          <w:lang w:val="en-US"/>
        </w:rPr>
        <w:t>3</w:t>
      </w:r>
      <w:r w:rsidRPr="00562B53">
        <w:rPr>
          <w:rFonts w:ascii="Georgia" w:hAnsi="Georgia" w:cs="Calibri"/>
          <w:color w:val="000000"/>
          <w:lang w:val="en-US"/>
        </w:rPr>
        <w:t xml:space="preserve">.30 – </w:t>
      </w:r>
      <w:r w:rsidR="00D04175">
        <w:rPr>
          <w:rFonts w:ascii="Georgia" w:hAnsi="Georgia" w:cs="Calibri"/>
          <w:color w:val="000000"/>
          <w:lang w:val="en-US"/>
        </w:rPr>
        <w:t>15</w:t>
      </w:r>
      <w:r w:rsidRPr="00562B53">
        <w:rPr>
          <w:rFonts w:ascii="Georgia" w:hAnsi="Georgia" w:cs="Calibri"/>
          <w:color w:val="000000"/>
          <w:lang w:val="en-US"/>
        </w:rPr>
        <w:t>.00</w:t>
      </w:r>
      <w:r w:rsidR="000814C8">
        <w:rPr>
          <w:rFonts w:ascii="Georgia" w:hAnsi="Georgia" w:cs="Calibri"/>
          <w:b/>
          <w:i/>
          <w:color w:val="000000"/>
        </w:rPr>
        <w:t>Безбедност, идеологија и виктимизација цивила у Југолавији</w:t>
      </w:r>
      <w:r w:rsidR="009E7F61" w:rsidRPr="00562B53">
        <w:rPr>
          <w:rFonts w:ascii="Georgia" w:hAnsi="Georgia" w:cs="Calibri"/>
          <w:b/>
          <w:i/>
          <w:lang w:val="en-US"/>
        </w:rPr>
        <w:t xml:space="preserve">, </w:t>
      </w:r>
    </w:p>
    <w:p w:rsidR="009E7F61" w:rsidRPr="00562B53" w:rsidRDefault="009E7F61" w:rsidP="000814C8">
      <w:pPr>
        <w:spacing w:after="0" w:line="240" w:lineRule="auto"/>
        <w:jc w:val="both"/>
        <w:rPr>
          <w:rFonts w:ascii="Georgia" w:hAnsi="Georgia" w:cs="Calibri"/>
          <w:b/>
          <w:i/>
          <w:lang w:val="en-US"/>
        </w:rPr>
      </w:pPr>
      <w:r w:rsidRPr="00562B53">
        <w:rPr>
          <w:rFonts w:ascii="Georgia" w:hAnsi="Georgia" w:cs="Calibri"/>
          <w:b/>
          <w:i/>
          <w:lang w:val="en-US"/>
        </w:rPr>
        <w:t xml:space="preserve">1941-45 </w:t>
      </w:r>
    </w:p>
    <w:p w:rsidR="009E7F61" w:rsidRPr="00562B53" w:rsidRDefault="000814C8" w:rsidP="009E7F61">
      <w:pPr>
        <w:spacing w:after="0" w:line="240" w:lineRule="auto"/>
        <w:ind w:left="2124"/>
        <w:jc w:val="both"/>
        <w:rPr>
          <w:rFonts w:ascii="Georgia" w:hAnsi="Georgia" w:cs="Calibri"/>
          <w:lang w:val="en-US"/>
        </w:rPr>
      </w:pPr>
      <w:r>
        <w:rPr>
          <w:rFonts w:ascii="Georgia" w:hAnsi="Georgia" w:cs="Calibri"/>
        </w:rPr>
        <w:t>Др Томислав Дулић</w:t>
      </w:r>
      <w:r w:rsidR="009E7F61" w:rsidRPr="00562B53">
        <w:rPr>
          <w:rFonts w:ascii="Georgia" w:hAnsi="Georgia" w:cs="Calibri"/>
          <w:lang w:val="en-US"/>
        </w:rPr>
        <w:t xml:space="preserve">, </w:t>
      </w:r>
      <w:r>
        <w:rPr>
          <w:rFonts w:ascii="Georgia" w:hAnsi="Georgia" w:cs="Calibri"/>
        </w:rPr>
        <w:t>Универзитет у Упсали</w:t>
      </w:r>
    </w:p>
    <w:p w:rsidR="00053959" w:rsidRPr="00562B53" w:rsidRDefault="00053959" w:rsidP="00053959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2512B3" w:rsidRPr="00562B53" w:rsidRDefault="002512B3" w:rsidP="00053959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053959" w:rsidRPr="00562B53" w:rsidRDefault="00053959" w:rsidP="00053959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053959" w:rsidRPr="005428D7" w:rsidRDefault="004B120E" w:rsidP="00053959">
      <w:pPr>
        <w:spacing w:after="0" w:line="240" w:lineRule="auto"/>
        <w:jc w:val="both"/>
        <w:rPr>
          <w:rFonts w:ascii="Georgia" w:hAnsi="Georgia" w:cs="Helvetica"/>
          <w:color w:val="333333"/>
          <w:shd w:val="clear" w:color="auto" w:fill="FFFFFF"/>
          <w:lang w:val="en-US"/>
        </w:rPr>
      </w:pPr>
      <w:r>
        <w:rPr>
          <w:rFonts w:ascii="Georgia" w:hAnsi="Georgia" w:cs="Calibri"/>
          <w:lang w:val="en-US"/>
        </w:rPr>
        <w:t>15</w:t>
      </w:r>
      <w:r w:rsidR="002512B3" w:rsidRPr="00562B53">
        <w:rPr>
          <w:rFonts w:ascii="Georgia" w:hAnsi="Georgia" w:cs="Calibri"/>
          <w:lang w:val="en-US"/>
        </w:rPr>
        <w:t xml:space="preserve">.15 – </w:t>
      </w:r>
      <w:r>
        <w:rPr>
          <w:rFonts w:ascii="Georgia" w:hAnsi="Georgia" w:cs="Calibri"/>
          <w:lang w:val="en-US"/>
        </w:rPr>
        <w:t>16</w:t>
      </w:r>
      <w:r w:rsidR="002512B3" w:rsidRPr="00562B53">
        <w:rPr>
          <w:rFonts w:ascii="Georgia" w:hAnsi="Georgia" w:cs="Calibri"/>
          <w:lang w:val="en-US"/>
        </w:rPr>
        <w:t xml:space="preserve">.45               </w:t>
      </w:r>
      <w:r w:rsidR="000814C8">
        <w:rPr>
          <w:rFonts w:ascii="Georgia" w:hAnsi="Georgia" w:cs="Calibri"/>
          <w:b/>
          <w:i/>
        </w:rPr>
        <w:t xml:space="preserve">Јевреји и грађански рат у Србији </w:t>
      </w:r>
    </w:p>
    <w:p w:rsidR="00053959" w:rsidRDefault="00053959" w:rsidP="00053959">
      <w:pPr>
        <w:spacing w:after="0" w:line="240" w:lineRule="auto"/>
        <w:jc w:val="both"/>
        <w:rPr>
          <w:rFonts w:ascii="Georgia" w:hAnsi="Georgia" w:cs="Calibri"/>
          <w:lang w:val="en-US"/>
        </w:rPr>
      </w:pPr>
      <w:r w:rsidRPr="005428D7">
        <w:rPr>
          <w:rFonts w:ascii="Georgia" w:hAnsi="Georgia" w:cs="Helvetica"/>
          <w:color w:val="333333"/>
          <w:shd w:val="clear" w:color="auto" w:fill="FFFFFF"/>
          <w:lang w:val="en-US"/>
        </w:rPr>
        <w:tab/>
      </w:r>
      <w:r w:rsidRPr="005428D7">
        <w:rPr>
          <w:rFonts w:ascii="Georgia" w:hAnsi="Georgia" w:cs="Helvetica"/>
          <w:color w:val="333333"/>
          <w:shd w:val="clear" w:color="auto" w:fill="FFFFFF"/>
          <w:lang w:val="en-US"/>
        </w:rPr>
        <w:tab/>
      </w:r>
      <w:r w:rsidRPr="005428D7">
        <w:rPr>
          <w:rFonts w:ascii="Georgia" w:hAnsi="Georgia" w:cs="Helvetica"/>
          <w:color w:val="333333"/>
          <w:shd w:val="clear" w:color="auto" w:fill="FFFFFF"/>
          <w:lang w:val="en-US"/>
        </w:rPr>
        <w:tab/>
      </w:r>
      <w:r w:rsidR="000814C8">
        <w:rPr>
          <w:rFonts w:ascii="Georgia" w:hAnsi="Georgia" w:cs="Helvetica"/>
          <w:color w:val="333333"/>
          <w:shd w:val="clear" w:color="auto" w:fill="FFFFFF"/>
        </w:rPr>
        <w:t>Доц. др Алексеј Тимофејев</w:t>
      </w:r>
      <w:r w:rsidR="00FC0F4F">
        <w:rPr>
          <w:rFonts w:ascii="Georgia" w:hAnsi="Georgia" w:cs="Helvetica"/>
          <w:color w:val="333333"/>
          <w:shd w:val="clear" w:color="auto" w:fill="FFFFFF"/>
          <w:lang w:val="en-US"/>
        </w:rPr>
        <w:t xml:space="preserve">, </w:t>
      </w:r>
      <w:r w:rsidR="000814C8">
        <w:rPr>
          <w:rFonts w:ascii="Georgia" w:hAnsi="Georgia" w:cs="Calibri"/>
        </w:rPr>
        <w:t>Филозофски факултет Универзитета у Београду</w:t>
      </w:r>
    </w:p>
    <w:p w:rsidR="005428D7" w:rsidRDefault="005428D7" w:rsidP="00053959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5428D7" w:rsidRDefault="005428D7" w:rsidP="00053959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C00848" w:rsidRDefault="004B120E" w:rsidP="00C00848">
      <w:pPr>
        <w:spacing w:after="0" w:line="240" w:lineRule="auto"/>
        <w:jc w:val="both"/>
        <w:rPr>
          <w:rFonts w:ascii="Georgia" w:hAnsi="Georgia" w:cs="Calibri"/>
          <w:b/>
          <w:i/>
        </w:rPr>
      </w:pPr>
      <w:r>
        <w:rPr>
          <w:rFonts w:ascii="Georgia" w:hAnsi="Georgia" w:cs="Calibri"/>
          <w:lang w:val="en-US"/>
        </w:rPr>
        <w:t>17</w:t>
      </w:r>
      <w:r w:rsidR="005428D7">
        <w:rPr>
          <w:rFonts w:ascii="Georgia" w:hAnsi="Georgia" w:cs="Calibri"/>
          <w:lang w:val="en-US"/>
        </w:rPr>
        <w:t xml:space="preserve">.00 – </w:t>
      </w:r>
      <w:r>
        <w:rPr>
          <w:rFonts w:ascii="Georgia" w:hAnsi="Georgia" w:cs="Calibri"/>
          <w:lang w:val="en-US"/>
        </w:rPr>
        <w:t>18</w:t>
      </w:r>
      <w:r w:rsidR="00EA68E0">
        <w:rPr>
          <w:rFonts w:ascii="Georgia" w:hAnsi="Georgia" w:cs="Calibri"/>
          <w:lang w:val="en-US"/>
        </w:rPr>
        <w:t>.30</w:t>
      </w:r>
      <w:r w:rsidR="00EA68E0">
        <w:rPr>
          <w:rFonts w:ascii="Georgia" w:hAnsi="Georgia" w:cs="Calibri"/>
          <w:lang w:val="en-US"/>
        </w:rPr>
        <w:tab/>
      </w:r>
      <w:r w:rsidR="00EA68E0">
        <w:rPr>
          <w:rFonts w:ascii="Georgia" w:hAnsi="Georgia" w:cs="Calibri"/>
          <w:lang w:val="en-US"/>
        </w:rPr>
        <w:tab/>
      </w:r>
      <w:r w:rsidR="00C00848">
        <w:rPr>
          <w:rFonts w:ascii="Georgia" w:hAnsi="Georgia" w:cs="Calibri"/>
          <w:b/>
        </w:rPr>
        <w:t>Р</w:t>
      </w:r>
      <w:r w:rsidR="000814C8">
        <w:rPr>
          <w:rFonts w:ascii="Georgia" w:hAnsi="Georgia" w:cs="Calibri"/>
          <w:b/>
        </w:rPr>
        <w:t>а</w:t>
      </w:r>
      <w:r w:rsidR="00C00848">
        <w:rPr>
          <w:rFonts w:ascii="Georgia" w:hAnsi="Georgia" w:cs="Calibri"/>
          <w:b/>
        </w:rPr>
        <w:t>д</w:t>
      </w:r>
      <w:r w:rsidR="000814C8">
        <w:rPr>
          <w:rFonts w:ascii="Georgia" w:hAnsi="Georgia" w:cs="Calibri"/>
          <w:b/>
        </w:rPr>
        <w:t xml:space="preserve">ионица: </w:t>
      </w:r>
      <w:r w:rsidR="000814C8">
        <w:rPr>
          <w:rFonts w:ascii="Georgia" w:hAnsi="Georgia" w:cs="Calibri"/>
          <w:b/>
          <w:i/>
        </w:rPr>
        <w:t xml:space="preserve">Како подучавати и учити о Холокаусту – жртве, </w:t>
      </w:r>
    </w:p>
    <w:p w:rsidR="00EA68E0" w:rsidRPr="00EA68E0" w:rsidRDefault="000814C8" w:rsidP="00C00848">
      <w:pPr>
        <w:spacing w:after="0" w:line="240" w:lineRule="auto"/>
        <w:jc w:val="both"/>
        <w:rPr>
          <w:rFonts w:ascii="Georgia" w:hAnsi="Georgia" w:cs="Calibri"/>
          <w:b/>
          <w:i/>
          <w:color w:val="000000"/>
          <w:lang w:val="en-US"/>
        </w:rPr>
      </w:pPr>
      <w:r>
        <w:rPr>
          <w:rFonts w:ascii="Georgia" w:hAnsi="Georgia" w:cs="Calibri"/>
          <w:b/>
          <w:i/>
        </w:rPr>
        <w:t xml:space="preserve">починиоци, посматрачи и спаситељи </w:t>
      </w:r>
    </w:p>
    <w:p w:rsidR="00EA68E0" w:rsidRPr="00EA68E0" w:rsidRDefault="00C00848" w:rsidP="00EA68E0">
      <w:pPr>
        <w:spacing w:after="0" w:line="240" w:lineRule="auto"/>
        <w:ind w:left="2124"/>
        <w:jc w:val="both"/>
        <w:rPr>
          <w:rFonts w:ascii="Georgia" w:hAnsi="Georgia" w:cs="Calibri"/>
          <w:color w:val="000000"/>
          <w:lang w:val="en-US"/>
        </w:rPr>
      </w:pPr>
      <w:r>
        <w:rPr>
          <w:rFonts w:ascii="Georgia" w:hAnsi="Georgia" w:cs="Calibri"/>
          <w:color w:val="000000"/>
        </w:rPr>
        <w:t>Валерија ТуркПресечки</w:t>
      </w:r>
    </w:p>
    <w:p w:rsidR="00EA68E0" w:rsidRDefault="00EA68E0" w:rsidP="00EA68E0">
      <w:pPr>
        <w:spacing w:after="0" w:line="240" w:lineRule="auto"/>
        <w:ind w:left="2124"/>
        <w:jc w:val="both"/>
        <w:rPr>
          <w:rFonts w:ascii="Georgia" w:hAnsi="Georgia" w:cs="Calibri"/>
          <w:b/>
          <w:color w:val="000000"/>
          <w:lang w:val="en-US"/>
        </w:rPr>
      </w:pPr>
    </w:p>
    <w:p w:rsidR="00EA68E0" w:rsidRPr="008376D6" w:rsidRDefault="00C00848" w:rsidP="00EA68E0">
      <w:pPr>
        <w:spacing w:after="0" w:line="240" w:lineRule="auto"/>
        <w:ind w:left="2124"/>
        <w:jc w:val="both"/>
        <w:rPr>
          <w:rFonts w:ascii="Georgia" w:hAnsi="Georgia" w:cs="Calibri"/>
          <w:b/>
          <w:i/>
          <w:color w:val="000000"/>
        </w:rPr>
      </w:pPr>
      <w:r>
        <w:rPr>
          <w:rFonts w:ascii="Georgia" w:hAnsi="Georgia" w:cs="Calibri"/>
          <w:b/>
        </w:rPr>
        <w:t xml:space="preserve">Радионица: </w:t>
      </w:r>
      <w:r>
        <w:rPr>
          <w:rFonts w:ascii="Georgia" w:hAnsi="Georgia" w:cs="Calibri"/>
          <w:b/>
          <w:i/>
        </w:rPr>
        <w:t>Како се носити са уџбеницима</w:t>
      </w:r>
      <w:r w:rsidR="00EA68E0" w:rsidRPr="008376D6">
        <w:rPr>
          <w:rFonts w:ascii="Georgia" w:hAnsi="Georgia" w:cs="Calibri"/>
          <w:b/>
          <w:i/>
          <w:color w:val="000000"/>
        </w:rPr>
        <w:t>?</w:t>
      </w:r>
    </w:p>
    <w:p w:rsidR="00EA68E0" w:rsidRPr="009B7235" w:rsidRDefault="00C00848" w:rsidP="00EA68E0">
      <w:pPr>
        <w:spacing w:after="0" w:line="240" w:lineRule="auto"/>
        <w:ind w:left="2124"/>
        <w:jc w:val="both"/>
        <w:rPr>
          <w:rFonts w:ascii="Georgia" w:hAnsi="Georgia" w:cs="Calibri"/>
          <w:color w:val="000000"/>
          <w:lang w:val="en-US"/>
        </w:rPr>
      </w:pPr>
      <w:r>
        <w:rPr>
          <w:rFonts w:ascii="Georgia" w:hAnsi="Georgia" w:cs="Calibri"/>
        </w:rPr>
        <w:t>Проф. др Дубравка Стојановић</w:t>
      </w:r>
      <w:r w:rsidR="00EA68E0" w:rsidRPr="009B7235">
        <w:rPr>
          <w:rFonts w:ascii="Georgia" w:hAnsi="Georgia" w:cs="Calibri"/>
          <w:lang w:val="en-US"/>
        </w:rPr>
        <w:t xml:space="preserve">, </w:t>
      </w:r>
      <w:r>
        <w:rPr>
          <w:rFonts w:ascii="Georgia" w:hAnsi="Georgia" w:cs="Calibri"/>
        </w:rPr>
        <w:t>Филозофски факултет Универзитета у Београду</w:t>
      </w:r>
    </w:p>
    <w:p w:rsidR="005428D7" w:rsidRPr="005428D7" w:rsidRDefault="005428D7" w:rsidP="00EA68E0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A6230F" w:rsidRDefault="00A6230F" w:rsidP="009E7F61">
      <w:pPr>
        <w:spacing w:after="0" w:line="240" w:lineRule="auto"/>
        <w:jc w:val="both"/>
        <w:rPr>
          <w:rFonts w:ascii="Georgia" w:hAnsi="Georgia" w:cs="Calibri"/>
          <w:color w:val="000000"/>
          <w:lang w:val="en-US"/>
        </w:rPr>
      </w:pPr>
    </w:p>
    <w:p w:rsidR="003A1C4F" w:rsidRPr="00562B53" w:rsidRDefault="00A2702D" w:rsidP="003A1C4F">
      <w:pPr>
        <w:spacing w:after="0" w:line="240" w:lineRule="auto"/>
        <w:jc w:val="both"/>
        <w:rPr>
          <w:rFonts w:ascii="Georgia" w:hAnsi="Georgia" w:cs="Calibri"/>
          <w:color w:val="000000"/>
          <w:lang w:val="en-US"/>
        </w:rPr>
      </w:pPr>
      <w:r w:rsidRPr="00562B53">
        <w:rPr>
          <w:rFonts w:ascii="Georgia" w:hAnsi="Georgia" w:cs="Calibri"/>
          <w:color w:val="000000"/>
          <w:lang w:val="en-US"/>
        </w:rPr>
        <w:br/>
      </w:r>
    </w:p>
    <w:p w:rsidR="002512B3" w:rsidRPr="00C00848" w:rsidRDefault="00C00848" w:rsidP="00C00848">
      <w:pPr>
        <w:spacing w:after="0"/>
        <w:jc w:val="both"/>
        <w:rPr>
          <w:rFonts w:ascii="Georgia" w:hAnsi="Georgia" w:cs="Calibri"/>
        </w:rPr>
      </w:pPr>
      <w:r>
        <w:rPr>
          <w:rFonts w:ascii="Georgia" w:hAnsi="Georgia" w:cs="Calibri"/>
          <w:b/>
          <w:lang w:val="en-US"/>
        </w:rPr>
        <w:tab/>
      </w:r>
    </w:p>
    <w:p w:rsidR="005428D7" w:rsidRPr="00C00848" w:rsidRDefault="005428D7" w:rsidP="00330B0A">
      <w:pPr>
        <w:spacing w:after="0" w:line="240" w:lineRule="auto"/>
        <w:jc w:val="both"/>
        <w:rPr>
          <w:rFonts w:ascii="Georgia" w:eastAsia="Times New Roman" w:hAnsi="Georgia" w:cs="Calibri"/>
          <w:bCs/>
          <w:color w:val="000000"/>
          <w:lang w:eastAsia="fr-FR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5"/>
      </w:tblGrid>
      <w:tr w:rsidR="00FC3DE6" w:rsidRPr="00562B53" w:rsidTr="00905B4A">
        <w:trPr>
          <w:trHeight w:val="436"/>
        </w:trPr>
        <w:tc>
          <w:tcPr>
            <w:tcW w:w="10785" w:type="dxa"/>
            <w:shd w:val="clear" w:color="auto" w:fill="auto"/>
          </w:tcPr>
          <w:p w:rsidR="00FC3DE6" w:rsidRPr="00562B53" w:rsidRDefault="00C00848" w:rsidP="00C00848">
            <w:pPr>
              <w:spacing w:after="0"/>
              <w:jc w:val="center"/>
              <w:outlineLvl w:val="0"/>
              <w:rPr>
                <w:rFonts w:ascii="Georgia" w:hAnsi="Georgia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Georgia" w:hAnsi="Georgia" w:cs="Calibri"/>
                <w:b/>
                <w:color w:val="000000"/>
                <w:sz w:val="28"/>
                <w:szCs w:val="28"/>
              </w:rPr>
              <w:t>Среда</w:t>
            </w:r>
            <w:r w:rsidR="004B120E">
              <w:rPr>
                <w:rFonts w:ascii="Georgia" w:hAnsi="Georgia" w:cs="Calibri"/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="009E7F61" w:rsidRPr="00562B53">
              <w:rPr>
                <w:rFonts w:ascii="Georgia" w:hAnsi="Georgia" w:cs="Calibri"/>
                <w:b/>
                <w:color w:val="000000"/>
                <w:sz w:val="28"/>
                <w:szCs w:val="28"/>
                <w:lang w:val="en-US"/>
              </w:rPr>
              <w:t>5</w:t>
            </w:r>
            <w:r w:rsidR="004B120E">
              <w:rPr>
                <w:rFonts w:ascii="Georgia" w:hAnsi="Georgia" w:cs="Calibri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Georgia" w:hAnsi="Georgia" w:cs="Calibri"/>
                <w:b/>
                <w:color w:val="000000"/>
                <w:sz w:val="28"/>
                <w:szCs w:val="28"/>
              </w:rPr>
              <w:t xml:space="preserve">октобар </w:t>
            </w:r>
            <w:r w:rsidR="004B120E">
              <w:rPr>
                <w:rFonts w:ascii="Georgia" w:hAnsi="Georgia" w:cs="Calibri"/>
                <w:b/>
                <w:color w:val="000000"/>
                <w:sz w:val="28"/>
                <w:szCs w:val="28"/>
                <w:lang w:val="en-US"/>
              </w:rPr>
              <w:t>2016.</w:t>
            </w:r>
          </w:p>
        </w:tc>
      </w:tr>
    </w:tbl>
    <w:p w:rsidR="00B41403" w:rsidRPr="00562B53" w:rsidRDefault="00B41403" w:rsidP="00300133">
      <w:pPr>
        <w:spacing w:after="0"/>
        <w:outlineLvl w:val="0"/>
        <w:rPr>
          <w:rFonts w:ascii="Georgia" w:hAnsi="Georgia" w:cs="Calibri"/>
          <w:color w:val="000000"/>
          <w:sz w:val="28"/>
          <w:szCs w:val="28"/>
          <w:lang w:val="en-US"/>
        </w:rPr>
      </w:pPr>
    </w:p>
    <w:p w:rsidR="00A86B2B" w:rsidRPr="00562B53" w:rsidRDefault="00A86B2B" w:rsidP="00300133">
      <w:pPr>
        <w:spacing w:after="0"/>
        <w:outlineLvl w:val="0"/>
        <w:rPr>
          <w:rFonts w:ascii="Georgia" w:hAnsi="Georgia" w:cs="Calibri"/>
          <w:lang w:val="en-US"/>
        </w:rPr>
      </w:pPr>
    </w:p>
    <w:p w:rsidR="00B206D0" w:rsidRPr="00562B53" w:rsidRDefault="00B206D0" w:rsidP="00300133">
      <w:pPr>
        <w:spacing w:after="0"/>
        <w:outlineLvl w:val="0"/>
        <w:rPr>
          <w:rFonts w:ascii="Georgia" w:hAnsi="Georgia" w:cs="Calibri"/>
          <w:lang w:val="en-US"/>
        </w:rPr>
      </w:pPr>
    </w:p>
    <w:p w:rsidR="00B206D0" w:rsidRPr="00562B53" w:rsidRDefault="00B206D0" w:rsidP="009E7F61">
      <w:pPr>
        <w:spacing w:after="0" w:line="240" w:lineRule="auto"/>
        <w:ind w:left="2124" w:hanging="2124"/>
        <w:jc w:val="both"/>
        <w:rPr>
          <w:rFonts w:ascii="Georgia" w:hAnsi="Georgia" w:cs="Calibri"/>
          <w:b/>
          <w:lang w:val="en-US"/>
        </w:rPr>
      </w:pPr>
      <w:r w:rsidRPr="00562B53">
        <w:rPr>
          <w:rFonts w:ascii="Georgia" w:hAnsi="Georgia" w:cs="Calibri"/>
          <w:lang w:val="en-US"/>
        </w:rPr>
        <w:t>9</w:t>
      </w:r>
      <w:r w:rsidR="00966C88" w:rsidRPr="00562B53">
        <w:rPr>
          <w:rFonts w:ascii="Georgia" w:hAnsi="Georgia" w:cs="Calibri"/>
          <w:lang w:val="en-US"/>
        </w:rPr>
        <w:t>.00</w:t>
      </w:r>
      <w:r w:rsidR="00BC42E3" w:rsidRPr="00562B53">
        <w:rPr>
          <w:rFonts w:ascii="Georgia" w:hAnsi="Georgia" w:cs="Calibri"/>
          <w:lang w:val="en-US"/>
        </w:rPr>
        <w:t xml:space="preserve"> – </w:t>
      </w:r>
      <w:r w:rsidR="009E7F61" w:rsidRPr="00562B53">
        <w:rPr>
          <w:rFonts w:ascii="Georgia" w:hAnsi="Georgia" w:cs="Calibri"/>
          <w:lang w:val="en-US"/>
        </w:rPr>
        <w:t>10.3</w:t>
      </w:r>
      <w:r w:rsidR="00966C88" w:rsidRPr="00562B53">
        <w:rPr>
          <w:rFonts w:ascii="Georgia" w:hAnsi="Georgia" w:cs="Calibri"/>
          <w:lang w:val="en-US"/>
        </w:rPr>
        <w:t>0</w:t>
      </w:r>
      <w:r w:rsidRPr="00562B53">
        <w:rPr>
          <w:rFonts w:ascii="Georgia" w:hAnsi="Georgia" w:cs="Calibri"/>
          <w:b/>
          <w:lang w:val="en-US"/>
        </w:rPr>
        <w:tab/>
      </w:r>
      <w:r w:rsidR="00C00848">
        <w:rPr>
          <w:rFonts w:ascii="Georgia" w:hAnsi="Georgia" w:cs="Calibri"/>
          <w:b/>
          <w:i/>
        </w:rPr>
        <w:t>НДХ</w:t>
      </w:r>
      <w:r w:rsidR="00333BB0" w:rsidRPr="005428D7">
        <w:rPr>
          <w:rFonts w:ascii="Georgia" w:hAnsi="Georgia" w:cs="Calibri"/>
          <w:b/>
          <w:i/>
          <w:lang w:val="en-US"/>
        </w:rPr>
        <w:t>:</w:t>
      </w:r>
      <w:r w:rsidR="00C00848">
        <w:rPr>
          <w:rFonts w:ascii="Georgia" w:hAnsi="Georgia" w:cs="Calibri"/>
          <w:b/>
          <w:i/>
        </w:rPr>
        <w:t>Репресивне политике и истребљења</w:t>
      </w:r>
    </w:p>
    <w:p w:rsidR="009E7F61" w:rsidRPr="00562B53" w:rsidRDefault="009E7F61" w:rsidP="009E7F61">
      <w:pPr>
        <w:spacing w:after="0" w:line="240" w:lineRule="auto"/>
        <w:ind w:left="2124" w:hanging="2124"/>
        <w:jc w:val="both"/>
        <w:rPr>
          <w:rFonts w:ascii="Georgia" w:hAnsi="Georgia" w:cs="Calibri"/>
          <w:lang w:val="en-US"/>
        </w:rPr>
      </w:pPr>
      <w:r w:rsidRPr="00562B53">
        <w:rPr>
          <w:rFonts w:ascii="Georgia" w:hAnsi="Georgia" w:cs="Calibri"/>
          <w:b/>
          <w:lang w:val="en-US"/>
        </w:rPr>
        <w:tab/>
      </w:r>
      <w:r w:rsidR="00C00848">
        <w:rPr>
          <w:rFonts w:ascii="Georgia" w:hAnsi="Georgia" w:cs="Calibri"/>
          <w:b/>
        </w:rPr>
        <w:t xml:space="preserve">Др Горан Хутинец, </w:t>
      </w:r>
      <w:r w:rsidR="00C00848" w:rsidRPr="00C00848">
        <w:rPr>
          <w:rFonts w:ascii="Georgia" w:hAnsi="Georgia" w:cs="Calibri"/>
        </w:rPr>
        <w:t>Филозофски факултет Свеучилишта у Загребу</w:t>
      </w:r>
    </w:p>
    <w:p w:rsidR="00750AA4" w:rsidRPr="00562B53" w:rsidRDefault="003A1C4F" w:rsidP="002245BB">
      <w:pPr>
        <w:spacing w:after="0"/>
        <w:ind w:right="-715"/>
        <w:rPr>
          <w:rFonts w:ascii="Georgia" w:hAnsi="Georgia" w:cs="Calibri"/>
          <w:b/>
          <w:lang w:val="en-US"/>
        </w:rPr>
      </w:pPr>
      <w:r w:rsidRPr="00562B53">
        <w:rPr>
          <w:rFonts w:ascii="Georgia" w:hAnsi="Georgia" w:cs="Calibri"/>
          <w:b/>
          <w:lang w:val="en-US"/>
        </w:rPr>
        <w:br/>
      </w:r>
      <w:r w:rsidRPr="00562B53">
        <w:rPr>
          <w:rFonts w:ascii="Georgia" w:hAnsi="Georgia" w:cs="Calibri"/>
          <w:b/>
          <w:lang w:val="en-US"/>
        </w:rPr>
        <w:br/>
      </w:r>
    </w:p>
    <w:p w:rsidR="00C70CA4" w:rsidRPr="00562B53" w:rsidRDefault="00C70CA4" w:rsidP="00BC42E3">
      <w:pPr>
        <w:spacing w:after="0"/>
        <w:ind w:right="-715"/>
        <w:rPr>
          <w:rFonts w:ascii="Georgia" w:hAnsi="Georgia" w:cs="Calibri"/>
          <w:b/>
          <w:lang w:val="en-US"/>
        </w:rPr>
      </w:pPr>
      <w:r w:rsidRPr="00562B53">
        <w:rPr>
          <w:rFonts w:ascii="Georgia" w:hAnsi="Georgia" w:cs="Calibri"/>
          <w:lang w:val="en-US"/>
        </w:rPr>
        <w:t>1</w:t>
      </w:r>
      <w:r w:rsidR="003755F4">
        <w:rPr>
          <w:rFonts w:ascii="Georgia" w:hAnsi="Georgia" w:cs="Calibri"/>
          <w:lang w:val="en-US"/>
        </w:rPr>
        <w:t>0.4</w:t>
      </w:r>
      <w:r w:rsidR="00BC42E3" w:rsidRPr="00562B53">
        <w:rPr>
          <w:rFonts w:ascii="Georgia" w:hAnsi="Georgia" w:cs="Calibri"/>
          <w:lang w:val="en-US"/>
        </w:rPr>
        <w:t xml:space="preserve">5 – 12. </w:t>
      </w:r>
      <w:r w:rsidR="003755F4">
        <w:rPr>
          <w:rFonts w:ascii="Georgia" w:hAnsi="Georgia" w:cs="Calibri"/>
          <w:lang w:val="en-US"/>
        </w:rPr>
        <w:t>1</w:t>
      </w:r>
      <w:r w:rsidR="005608A1" w:rsidRPr="00562B53">
        <w:rPr>
          <w:rFonts w:ascii="Georgia" w:hAnsi="Georgia" w:cs="Calibri"/>
          <w:lang w:val="en-US"/>
        </w:rPr>
        <w:t>5</w:t>
      </w:r>
      <w:r w:rsidR="003755F4">
        <w:rPr>
          <w:rFonts w:ascii="Georgia" w:hAnsi="Georgia" w:cs="Calibri"/>
          <w:lang w:val="en-US"/>
        </w:rPr>
        <w:tab/>
      </w:r>
      <w:r w:rsidR="00BC42E3" w:rsidRPr="00562B53">
        <w:rPr>
          <w:rFonts w:ascii="Georgia" w:hAnsi="Georgia" w:cs="Calibri"/>
          <w:b/>
          <w:lang w:val="en-US"/>
        </w:rPr>
        <w:tab/>
      </w:r>
      <w:r w:rsidR="00C00848">
        <w:rPr>
          <w:rFonts w:ascii="Georgia" w:hAnsi="Georgia" w:cs="Calibri"/>
          <w:b/>
          <w:i/>
        </w:rPr>
        <w:t>Геноцид над Ромима-Синтима</w:t>
      </w:r>
    </w:p>
    <w:p w:rsidR="00BC42E3" w:rsidRPr="00562B53" w:rsidRDefault="00BC42E3" w:rsidP="00BC42E3">
      <w:pPr>
        <w:spacing w:after="0"/>
        <w:ind w:right="-715"/>
        <w:rPr>
          <w:rFonts w:ascii="Georgia" w:hAnsi="Georgia" w:cs="Calibri"/>
          <w:lang w:val="en-US"/>
        </w:rPr>
      </w:pPr>
      <w:r w:rsidRPr="00562B53">
        <w:rPr>
          <w:rFonts w:ascii="Georgia" w:hAnsi="Georgia" w:cs="Calibri"/>
          <w:b/>
          <w:lang w:val="en-US"/>
        </w:rPr>
        <w:tab/>
      </w:r>
      <w:r w:rsidRPr="00562B53">
        <w:rPr>
          <w:rFonts w:ascii="Georgia" w:hAnsi="Georgia" w:cs="Calibri"/>
          <w:b/>
          <w:lang w:val="en-US"/>
        </w:rPr>
        <w:tab/>
      </w:r>
      <w:r w:rsidRPr="00562B53">
        <w:rPr>
          <w:rFonts w:ascii="Georgia" w:hAnsi="Georgia" w:cs="Calibri"/>
          <w:b/>
          <w:lang w:val="en-US"/>
        </w:rPr>
        <w:tab/>
      </w:r>
      <w:r w:rsidR="00C00848">
        <w:rPr>
          <w:rFonts w:ascii="Georgia" w:hAnsi="Georgia" w:cs="Calibri"/>
        </w:rPr>
        <w:t>Др Милован Писари, Центар за истраживање и едукацију о холокаусту</w:t>
      </w:r>
    </w:p>
    <w:p w:rsidR="00B00587" w:rsidRPr="0050070D" w:rsidRDefault="003A1C4F" w:rsidP="00A6230F">
      <w:pPr>
        <w:spacing w:after="0"/>
        <w:ind w:right="-715"/>
        <w:rPr>
          <w:rFonts w:ascii="Georgia" w:hAnsi="Georgia" w:cs="Calibri"/>
          <w:b/>
          <w:lang w:val="en-US"/>
        </w:rPr>
      </w:pPr>
      <w:r w:rsidRPr="0050070D">
        <w:rPr>
          <w:rFonts w:ascii="Georgia" w:hAnsi="Georgia" w:cs="Calibri"/>
          <w:b/>
          <w:lang w:val="en-US"/>
        </w:rPr>
        <w:br/>
      </w:r>
    </w:p>
    <w:p w:rsidR="00231A3E" w:rsidRPr="00231A3E" w:rsidRDefault="003755F4" w:rsidP="00053959">
      <w:pPr>
        <w:spacing w:after="0"/>
        <w:jc w:val="both"/>
        <w:rPr>
          <w:rFonts w:ascii="Georgia" w:eastAsia="Times New Roman" w:hAnsi="Georgia" w:cs="Calibri"/>
          <w:b/>
          <w:bCs/>
          <w:color w:val="000000"/>
          <w:lang w:eastAsia="fr-FR"/>
        </w:rPr>
      </w:pPr>
      <w:r w:rsidRPr="00231A3E">
        <w:rPr>
          <w:rFonts w:ascii="Georgia" w:eastAsia="Times New Roman" w:hAnsi="Georgia" w:cs="Calibri"/>
          <w:bCs/>
          <w:color w:val="000000"/>
          <w:lang w:eastAsia="fr-FR"/>
        </w:rPr>
        <w:t>1</w:t>
      </w:r>
      <w:r w:rsidR="00231A3E" w:rsidRPr="00231A3E">
        <w:rPr>
          <w:rFonts w:ascii="Georgia" w:eastAsia="Times New Roman" w:hAnsi="Georgia" w:cs="Calibri"/>
          <w:bCs/>
          <w:color w:val="000000"/>
          <w:lang w:eastAsia="fr-FR"/>
        </w:rPr>
        <w:t>3</w:t>
      </w:r>
      <w:r w:rsidRPr="00231A3E">
        <w:rPr>
          <w:rFonts w:ascii="Georgia" w:eastAsia="Times New Roman" w:hAnsi="Georgia" w:cs="Calibri"/>
          <w:bCs/>
          <w:color w:val="000000"/>
          <w:lang w:eastAsia="fr-FR"/>
        </w:rPr>
        <w:t xml:space="preserve">.30 – </w:t>
      </w:r>
      <w:r w:rsidR="00231A3E" w:rsidRPr="00231A3E">
        <w:rPr>
          <w:rFonts w:ascii="Georgia" w:eastAsia="Times New Roman" w:hAnsi="Georgia" w:cs="Calibri"/>
          <w:bCs/>
          <w:color w:val="000000"/>
          <w:lang w:eastAsia="fr-FR"/>
        </w:rPr>
        <w:t>15</w:t>
      </w:r>
      <w:r w:rsidRPr="00231A3E">
        <w:rPr>
          <w:rFonts w:ascii="Georgia" w:eastAsia="Times New Roman" w:hAnsi="Georgia" w:cs="Calibri"/>
          <w:bCs/>
          <w:color w:val="000000"/>
          <w:lang w:eastAsia="fr-FR"/>
        </w:rPr>
        <w:t>.00</w:t>
      </w:r>
      <w:r w:rsidRPr="00231A3E">
        <w:rPr>
          <w:rFonts w:ascii="Georgia" w:eastAsia="Times New Roman" w:hAnsi="Georgia" w:cs="Calibri"/>
          <w:b/>
          <w:bCs/>
          <w:color w:val="000000"/>
          <w:lang w:eastAsia="fr-FR"/>
        </w:rPr>
        <w:tab/>
      </w:r>
      <w:r w:rsidR="00053959" w:rsidRPr="00231A3E">
        <w:rPr>
          <w:rFonts w:ascii="Georgia" w:eastAsia="Times New Roman" w:hAnsi="Georgia" w:cs="Calibri"/>
          <w:b/>
          <w:bCs/>
          <w:color w:val="000000"/>
          <w:lang w:eastAsia="fr-FR"/>
        </w:rPr>
        <w:tab/>
      </w:r>
      <w:r w:rsidR="00C00848">
        <w:rPr>
          <w:rFonts w:ascii="Georgia" w:eastAsia="Times New Roman" w:hAnsi="Georgia" w:cs="Calibri"/>
          <w:b/>
          <w:bCs/>
          <w:i/>
          <w:color w:val="000000"/>
          <w:lang w:eastAsia="fr-FR"/>
        </w:rPr>
        <w:t xml:space="preserve">Како је Недићев режим сарађивао са нацистима </w:t>
      </w:r>
    </w:p>
    <w:p w:rsidR="00053959" w:rsidRPr="00562B53" w:rsidRDefault="00053959" w:rsidP="00053959">
      <w:pPr>
        <w:spacing w:after="0"/>
        <w:jc w:val="both"/>
        <w:rPr>
          <w:rFonts w:ascii="Georgia" w:eastAsia="Times New Roman" w:hAnsi="Georgia" w:cs="Calibri"/>
          <w:color w:val="000000"/>
          <w:lang w:val="en-US" w:eastAsia="fr-FR"/>
        </w:rPr>
      </w:pPr>
      <w:r w:rsidRPr="008376D6">
        <w:rPr>
          <w:rFonts w:ascii="Georgia" w:eastAsia="Times New Roman" w:hAnsi="Georgia" w:cs="Calibri"/>
          <w:b/>
          <w:color w:val="000000"/>
          <w:lang w:eastAsia="fr-FR"/>
        </w:rPr>
        <w:tab/>
      </w:r>
      <w:r w:rsidRPr="008376D6">
        <w:rPr>
          <w:rFonts w:ascii="Georgia" w:eastAsia="Times New Roman" w:hAnsi="Georgia" w:cs="Calibri"/>
          <w:b/>
          <w:color w:val="000000"/>
          <w:lang w:eastAsia="fr-FR"/>
        </w:rPr>
        <w:tab/>
      </w:r>
      <w:r w:rsidRPr="008376D6">
        <w:rPr>
          <w:rFonts w:ascii="Georgia" w:eastAsia="Times New Roman" w:hAnsi="Georgia" w:cs="Calibri"/>
          <w:b/>
          <w:color w:val="000000"/>
          <w:lang w:eastAsia="fr-FR"/>
        </w:rPr>
        <w:tab/>
      </w:r>
      <w:r w:rsidR="00C00848" w:rsidRPr="00C00848">
        <w:rPr>
          <w:rFonts w:ascii="Georgia" w:eastAsia="Times New Roman" w:hAnsi="Georgia" w:cs="Calibri"/>
          <w:color w:val="000000"/>
          <w:lang w:eastAsia="fr-FR"/>
        </w:rPr>
        <w:t>Др Олга Пинтар Манојловић</w:t>
      </w:r>
      <w:r w:rsidRPr="00C00848">
        <w:rPr>
          <w:rFonts w:ascii="Georgia" w:eastAsia="Times New Roman" w:hAnsi="Georgia" w:cs="Calibri"/>
          <w:color w:val="000000"/>
          <w:lang w:val="en-US" w:eastAsia="fr-FR"/>
        </w:rPr>
        <w:t>,</w:t>
      </w:r>
      <w:r w:rsidR="00C00848">
        <w:rPr>
          <w:rFonts w:ascii="Georgia" w:eastAsia="Times New Roman" w:hAnsi="Georgia" w:cs="Calibri"/>
          <w:color w:val="000000"/>
          <w:lang w:eastAsia="fr-FR"/>
        </w:rPr>
        <w:t xml:space="preserve">Институт за новију историју Србије </w:t>
      </w:r>
    </w:p>
    <w:p w:rsidR="009E7F61" w:rsidRPr="00562B53" w:rsidRDefault="009E7F61" w:rsidP="009E7F61">
      <w:pPr>
        <w:spacing w:after="0" w:line="240" w:lineRule="auto"/>
        <w:ind w:left="2124" w:hanging="2124"/>
        <w:jc w:val="both"/>
        <w:rPr>
          <w:rFonts w:ascii="Georgia" w:eastAsia="Times New Roman" w:hAnsi="Georgia" w:cs="Calibri"/>
          <w:b/>
          <w:bCs/>
          <w:color w:val="000000"/>
          <w:lang w:val="en-US" w:eastAsia="fr-FR"/>
        </w:rPr>
      </w:pPr>
    </w:p>
    <w:p w:rsidR="00B00587" w:rsidRPr="00562B53" w:rsidRDefault="00B00587" w:rsidP="000B5EC5">
      <w:pPr>
        <w:spacing w:after="0"/>
        <w:outlineLvl w:val="0"/>
        <w:rPr>
          <w:rFonts w:ascii="Georgia" w:hAnsi="Georgia" w:cs="Calibri"/>
          <w:lang w:val="en-US"/>
        </w:rPr>
      </w:pPr>
    </w:p>
    <w:p w:rsidR="008376D6" w:rsidRPr="00753531" w:rsidRDefault="00231A3E" w:rsidP="00753531">
      <w:pPr>
        <w:spacing w:after="0" w:line="360" w:lineRule="auto"/>
        <w:outlineLvl w:val="0"/>
        <w:rPr>
          <w:rFonts w:ascii="Georgia" w:hAnsi="Georgia" w:cs="Calibri"/>
          <w:i/>
        </w:rPr>
      </w:pPr>
      <w:r>
        <w:rPr>
          <w:rFonts w:ascii="Georgia" w:hAnsi="Georgia" w:cs="Calibri"/>
          <w:lang w:val="en-US"/>
        </w:rPr>
        <w:t>15</w:t>
      </w:r>
      <w:r w:rsidR="003755F4">
        <w:rPr>
          <w:rFonts w:ascii="Georgia" w:hAnsi="Georgia" w:cs="Calibri"/>
          <w:lang w:val="en-US"/>
        </w:rPr>
        <w:t xml:space="preserve">.00 – </w:t>
      </w:r>
      <w:r>
        <w:rPr>
          <w:rFonts w:ascii="Georgia" w:hAnsi="Georgia" w:cs="Calibri"/>
          <w:lang w:val="en-US"/>
        </w:rPr>
        <w:t>16</w:t>
      </w:r>
      <w:r w:rsidR="003755F4">
        <w:rPr>
          <w:rFonts w:ascii="Georgia" w:hAnsi="Georgia" w:cs="Calibri"/>
          <w:lang w:val="en-US"/>
        </w:rPr>
        <w:t>.</w:t>
      </w:r>
      <w:r w:rsidR="009B7235">
        <w:rPr>
          <w:rFonts w:ascii="Georgia" w:hAnsi="Georgia" w:cs="Calibri"/>
          <w:lang w:val="en-US"/>
        </w:rPr>
        <w:t>15</w:t>
      </w:r>
      <w:r w:rsidR="003755F4">
        <w:rPr>
          <w:rFonts w:ascii="Georgia" w:hAnsi="Georgia" w:cs="Calibri"/>
          <w:lang w:val="en-US"/>
        </w:rPr>
        <w:tab/>
      </w:r>
      <w:r w:rsidR="003755F4">
        <w:rPr>
          <w:rFonts w:ascii="Georgia" w:hAnsi="Georgia" w:cs="Calibri"/>
          <w:lang w:val="en-US"/>
        </w:rPr>
        <w:tab/>
      </w:r>
      <w:r w:rsidR="00753531">
        <w:rPr>
          <w:rFonts w:ascii="Georgia" w:hAnsi="Georgia" w:cs="Calibri"/>
          <w:b/>
          <w:i/>
        </w:rPr>
        <w:t>Процеси подсећања на Балкану</w:t>
      </w:r>
    </w:p>
    <w:p w:rsidR="008376D6" w:rsidRPr="001955B3" w:rsidRDefault="008376D6" w:rsidP="008376D6">
      <w:pPr>
        <w:spacing w:after="0" w:line="360" w:lineRule="auto"/>
        <w:outlineLvl w:val="0"/>
        <w:rPr>
          <w:rFonts w:ascii="Georgia" w:hAnsi="Georgia" w:cs="Calibri"/>
          <w:lang w:val="en-US"/>
        </w:rPr>
      </w:pPr>
      <w:r>
        <w:rPr>
          <w:rFonts w:ascii="Georgia" w:hAnsi="Georgia" w:cs="Calibri"/>
          <w:b/>
          <w:i/>
          <w:lang w:val="en-US"/>
        </w:rPr>
        <w:tab/>
      </w:r>
      <w:r>
        <w:rPr>
          <w:rFonts w:ascii="Georgia" w:hAnsi="Georgia" w:cs="Calibri"/>
          <w:b/>
          <w:i/>
          <w:lang w:val="en-US"/>
        </w:rPr>
        <w:tab/>
      </w:r>
      <w:r>
        <w:rPr>
          <w:rFonts w:ascii="Georgia" w:hAnsi="Georgia" w:cs="Calibri"/>
          <w:b/>
          <w:i/>
          <w:lang w:val="en-US"/>
        </w:rPr>
        <w:tab/>
      </w:r>
      <w:r w:rsidR="00753531">
        <w:rPr>
          <w:rFonts w:ascii="Georgia" w:hAnsi="Georgia" w:cs="Calibri"/>
        </w:rPr>
        <w:t xml:space="preserve">Др Радмила Радић, </w:t>
      </w:r>
      <w:r w:rsidR="00753531">
        <w:rPr>
          <w:rFonts w:ascii="Georgia" w:eastAsia="Times New Roman" w:hAnsi="Georgia" w:cs="Calibri"/>
          <w:color w:val="000000"/>
          <w:lang w:eastAsia="fr-FR"/>
        </w:rPr>
        <w:t>Институт за новију историју Србије</w:t>
      </w:r>
    </w:p>
    <w:p w:rsidR="009E7F61" w:rsidRDefault="009E7F61" w:rsidP="008376D6">
      <w:pPr>
        <w:spacing w:after="0"/>
        <w:outlineLvl w:val="0"/>
        <w:rPr>
          <w:rFonts w:ascii="Georgia" w:hAnsi="Georgia" w:cs="Calibri"/>
          <w:lang w:val="en-US"/>
        </w:rPr>
      </w:pPr>
    </w:p>
    <w:p w:rsidR="003755F4" w:rsidRPr="00562B53" w:rsidRDefault="003755F4" w:rsidP="000B5EC5">
      <w:pPr>
        <w:spacing w:after="0"/>
        <w:outlineLvl w:val="0"/>
        <w:rPr>
          <w:rFonts w:ascii="Georgia" w:hAnsi="Georgia" w:cs="Calibri"/>
          <w:lang w:val="en-US"/>
        </w:rPr>
      </w:pPr>
    </w:p>
    <w:p w:rsidR="00753531" w:rsidRDefault="00231A3E" w:rsidP="00053959">
      <w:pPr>
        <w:spacing w:after="0"/>
        <w:jc w:val="both"/>
        <w:rPr>
          <w:rFonts w:ascii="Georgia" w:eastAsia="Times New Roman" w:hAnsi="Georgia" w:cs="Calibri"/>
          <w:b/>
          <w:bCs/>
          <w:i/>
          <w:color w:val="000000"/>
          <w:lang w:eastAsia="fr-FR"/>
        </w:rPr>
      </w:pPr>
      <w:r>
        <w:rPr>
          <w:rFonts w:ascii="Georgia" w:hAnsi="Georgia" w:cs="Calibri"/>
          <w:color w:val="000000"/>
          <w:lang w:val="en-US"/>
        </w:rPr>
        <w:t>16</w:t>
      </w:r>
      <w:r w:rsidR="003755F4">
        <w:rPr>
          <w:rFonts w:ascii="Georgia" w:hAnsi="Georgia" w:cs="Calibri"/>
          <w:color w:val="000000"/>
          <w:lang w:val="en-US"/>
        </w:rPr>
        <w:t xml:space="preserve">.00 – </w:t>
      </w:r>
      <w:r>
        <w:rPr>
          <w:rFonts w:ascii="Georgia" w:hAnsi="Georgia" w:cs="Calibri"/>
          <w:color w:val="000000"/>
          <w:lang w:val="en-US"/>
        </w:rPr>
        <w:t>19</w:t>
      </w:r>
      <w:r w:rsidR="00053959" w:rsidRPr="00562B53">
        <w:rPr>
          <w:rFonts w:ascii="Georgia" w:hAnsi="Georgia" w:cs="Calibri"/>
          <w:color w:val="000000"/>
          <w:lang w:val="en-US"/>
        </w:rPr>
        <w:t>.</w:t>
      </w:r>
      <w:r w:rsidR="003755F4">
        <w:rPr>
          <w:rFonts w:ascii="Georgia" w:hAnsi="Georgia" w:cs="Calibri"/>
          <w:color w:val="000000"/>
          <w:lang w:val="en-US"/>
        </w:rPr>
        <w:t>00</w:t>
      </w:r>
      <w:r>
        <w:rPr>
          <w:rFonts w:ascii="Georgia" w:hAnsi="Georgia" w:cs="Calibri"/>
          <w:color w:val="000000"/>
          <w:lang w:val="en-US"/>
        </w:rPr>
        <w:tab/>
      </w:r>
      <w:r>
        <w:rPr>
          <w:rFonts w:ascii="Georgia" w:eastAsia="Times New Roman" w:hAnsi="Georgia" w:cs="Calibri"/>
          <w:bCs/>
          <w:color w:val="000000"/>
          <w:lang w:val="en-US" w:eastAsia="fr-FR"/>
        </w:rPr>
        <w:tab/>
      </w:r>
      <w:r w:rsidR="00753531">
        <w:rPr>
          <w:rFonts w:ascii="Georgia" w:eastAsia="Times New Roman" w:hAnsi="Georgia" w:cs="Calibri"/>
          <w:b/>
          <w:bCs/>
          <w:i/>
          <w:color w:val="000000"/>
          <w:lang w:eastAsia="fr-FR"/>
        </w:rPr>
        <w:t xml:space="preserve">Посета месту некадашњег логора "Топовске шупе" и стратишта </w:t>
      </w:r>
    </w:p>
    <w:p w:rsidR="00053959" w:rsidRPr="00562B53" w:rsidRDefault="00753531" w:rsidP="00053959">
      <w:pPr>
        <w:spacing w:after="0"/>
        <w:jc w:val="both"/>
        <w:rPr>
          <w:rFonts w:ascii="Georgia" w:hAnsi="Georgia" w:cs="Calibri"/>
          <w:b/>
          <w:lang w:val="en-US"/>
        </w:rPr>
      </w:pPr>
      <w:r>
        <w:rPr>
          <w:rFonts w:ascii="Georgia" w:eastAsia="Times New Roman" w:hAnsi="Georgia" w:cs="Calibri"/>
          <w:b/>
          <w:bCs/>
          <w:i/>
          <w:color w:val="000000"/>
          <w:lang w:eastAsia="fr-FR"/>
        </w:rPr>
        <w:t xml:space="preserve">                                   "Јабука" </w:t>
      </w:r>
    </w:p>
    <w:p w:rsidR="009E7F61" w:rsidRPr="00562B53" w:rsidRDefault="009E7F61" w:rsidP="000B5EC5">
      <w:pPr>
        <w:spacing w:after="0"/>
        <w:outlineLvl w:val="0"/>
        <w:rPr>
          <w:rFonts w:ascii="Georgia" w:hAnsi="Georgia" w:cs="Calibri"/>
          <w:lang w:val="en-US"/>
        </w:rPr>
      </w:pPr>
    </w:p>
    <w:p w:rsidR="009E7F61" w:rsidRPr="00562B53" w:rsidRDefault="009E7F61" w:rsidP="000B5EC5">
      <w:pPr>
        <w:spacing w:after="0"/>
        <w:outlineLvl w:val="0"/>
        <w:rPr>
          <w:rFonts w:ascii="Georgia" w:hAnsi="Georgia" w:cs="Calibri"/>
          <w:lang w:val="en-US"/>
        </w:rPr>
      </w:pPr>
    </w:p>
    <w:p w:rsidR="009E7F61" w:rsidRPr="00753531" w:rsidRDefault="009E7F61" w:rsidP="000B5EC5">
      <w:pPr>
        <w:spacing w:after="0"/>
        <w:outlineLvl w:val="0"/>
        <w:rPr>
          <w:rFonts w:ascii="Georgia" w:hAnsi="Georgia" w:cs="Calibri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5"/>
      </w:tblGrid>
      <w:tr w:rsidR="009E7F61" w:rsidRPr="00562B53" w:rsidTr="00885A8B">
        <w:trPr>
          <w:trHeight w:val="436"/>
        </w:trPr>
        <w:tc>
          <w:tcPr>
            <w:tcW w:w="10785" w:type="dxa"/>
            <w:shd w:val="clear" w:color="auto" w:fill="auto"/>
          </w:tcPr>
          <w:p w:rsidR="009E7F61" w:rsidRPr="00562B53" w:rsidRDefault="00753531" w:rsidP="00753531">
            <w:pPr>
              <w:spacing w:after="0"/>
              <w:jc w:val="center"/>
              <w:outlineLvl w:val="0"/>
              <w:rPr>
                <w:rFonts w:ascii="Georgia" w:hAnsi="Georgia" w:cs="Calibri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 w:cs="Calibri"/>
                <w:b/>
                <w:color w:val="000000"/>
                <w:sz w:val="28"/>
                <w:szCs w:val="28"/>
              </w:rPr>
              <w:t>Четвртак</w:t>
            </w:r>
            <w:r w:rsidR="009E7F61" w:rsidRPr="00562B53">
              <w:rPr>
                <w:rFonts w:ascii="Georgia" w:hAnsi="Georgia" w:cs="Calibri"/>
                <w:b/>
                <w:color w:val="000000"/>
                <w:sz w:val="28"/>
                <w:szCs w:val="28"/>
              </w:rPr>
              <w:t xml:space="preserve">, </w:t>
            </w:r>
            <w:r w:rsidR="00851A81">
              <w:rPr>
                <w:rFonts w:ascii="Georgia" w:hAnsi="Georgia" w:cs="Calibri"/>
                <w:b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Georgia" w:hAnsi="Georgia" w:cs="Calibri"/>
                <w:b/>
                <w:color w:val="000000"/>
                <w:sz w:val="28"/>
                <w:szCs w:val="28"/>
              </w:rPr>
              <w:t xml:space="preserve">октобар </w:t>
            </w:r>
            <w:r w:rsidR="00851A81">
              <w:rPr>
                <w:rFonts w:ascii="Georgia" w:hAnsi="Georgia" w:cs="Calibri"/>
                <w:b/>
                <w:color w:val="000000"/>
                <w:sz w:val="28"/>
                <w:szCs w:val="28"/>
              </w:rPr>
              <w:t>2016.</w:t>
            </w:r>
          </w:p>
        </w:tc>
      </w:tr>
    </w:tbl>
    <w:p w:rsidR="009E7F61" w:rsidRPr="00562B53" w:rsidRDefault="009E7F61" w:rsidP="000B5EC5">
      <w:pPr>
        <w:spacing w:after="0"/>
        <w:outlineLvl w:val="0"/>
        <w:rPr>
          <w:rFonts w:ascii="Georgia" w:hAnsi="Georgia" w:cs="Calibri"/>
          <w:lang w:val="en-US"/>
        </w:rPr>
      </w:pPr>
    </w:p>
    <w:p w:rsidR="009E7F61" w:rsidRPr="00562B53" w:rsidRDefault="009E7F61" w:rsidP="000B5EC5">
      <w:pPr>
        <w:spacing w:after="0"/>
        <w:outlineLvl w:val="0"/>
        <w:rPr>
          <w:rFonts w:ascii="Georgia" w:hAnsi="Georgia" w:cs="Calibri"/>
          <w:lang w:val="en-US"/>
        </w:rPr>
      </w:pPr>
    </w:p>
    <w:p w:rsidR="009E7F61" w:rsidRPr="00562B53" w:rsidRDefault="00053959" w:rsidP="003755F4">
      <w:pPr>
        <w:spacing w:after="0"/>
        <w:ind w:left="2124" w:hanging="2124"/>
        <w:outlineLvl w:val="0"/>
        <w:rPr>
          <w:rFonts w:ascii="Georgia" w:hAnsi="Georgia" w:cs="Calibri"/>
          <w:lang w:val="en-US"/>
        </w:rPr>
      </w:pPr>
      <w:r w:rsidRPr="00562B53">
        <w:rPr>
          <w:rFonts w:ascii="Georgia" w:hAnsi="Georgia" w:cs="Calibri"/>
          <w:lang w:val="en-US"/>
        </w:rPr>
        <w:t>9.00 – 10.30</w:t>
      </w:r>
      <w:r w:rsidR="002512B3" w:rsidRPr="00562B53">
        <w:rPr>
          <w:rFonts w:ascii="Georgia" w:hAnsi="Georgia" w:cs="Calibri"/>
          <w:lang w:val="en-US"/>
        </w:rPr>
        <w:tab/>
      </w:r>
      <w:r w:rsidR="00753531">
        <w:rPr>
          <w:rFonts w:ascii="Georgia" w:hAnsi="Georgia" w:cs="Calibri"/>
          <w:b/>
          <w:i/>
        </w:rPr>
        <w:t>У којој мери су ратови деведесетих повезани са масовним насиљем четрдесетих година</w:t>
      </w:r>
      <w:r w:rsidR="004C0551">
        <w:rPr>
          <w:rFonts w:ascii="Georgia" w:hAnsi="Georgia" w:cs="Calibri"/>
          <w:b/>
          <w:lang w:val="en-US"/>
        </w:rPr>
        <w:t>.</w:t>
      </w:r>
    </w:p>
    <w:p w:rsidR="00053959" w:rsidRPr="00753531" w:rsidRDefault="00053959" w:rsidP="000B5EC5">
      <w:pPr>
        <w:spacing w:after="0"/>
        <w:outlineLvl w:val="0"/>
        <w:rPr>
          <w:rFonts w:ascii="Georgia" w:hAnsi="Georgia" w:cs="Calibri"/>
        </w:rPr>
      </w:pPr>
      <w:r w:rsidRPr="00562B53">
        <w:rPr>
          <w:rFonts w:ascii="Georgia" w:hAnsi="Georgia" w:cs="Calibri"/>
          <w:lang w:val="en-US"/>
        </w:rPr>
        <w:tab/>
      </w:r>
      <w:r w:rsidRPr="00562B53">
        <w:rPr>
          <w:rFonts w:ascii="Georgia" w:hAnsi="Georgia" w:cs="Calibri"/>
          <w:lang w:val="en-US"/>
        </w:rPr>
        <w:tab/>
      </w:r>
      <w:r w:rsidRPr="00562B53">
        <w:rPr>
          <w:rFonts w:ascii="Georgia" w:hAnsi="Georgia" w:cs="Calibri"/>
          <w:lang w:val="en-US"/>
        </w:rPr>
        <w:tab/>
      </w:r>
      <w:r w:rsidR="00753531">
        <w:rPr>
          <w:rFonts w:ascii="Georgia" w:hAnsi="Georgia" w:cs="Calibri"/>
        </w:rPr>
        <w:t xml:space="preserve">Симон Рико </w:t>
      </w:r>
      <w:r w:rsidR="004C0551" w:rsidRPr="004C0551">
        <w:rPr>
          <w:rFonts w:ascii="Georgia" w:hAnsi="Georgia" w:cs="Calibri"/>
        </w:rPr>
        <w:t>(</w:t>
      </w:r>
      <w:r w:rsidRPr="004C0551">
        <w:rPr>
          <w:rFonts w:ascii="Georgia" w:hAnsi="Georgia" w:cs="Calibri"/>
        </w:rPr>
        <w:t>Simon Rico</w:t>
      </w:r>
      <w:r w:rsidR="004C0551" w:rsidRPr="004C0551">
        <w:rPr>
          <w:rFonts w:ascii="Georgia" w:hAnsi="Georgia" w:cs="Calibri"/>
        </w:rPr>
        <w:t>)</w:t>
      </w:r>
      <w:r w:rsidRPr="004C0551">
        <w:rPr>
          <w:rFonts w:ascii="Georgia" w:hAnsi="Georgia" w:cs="Calibri"/>
        </w:rPr>
        <w:t>, Courrier des Balkans</w:t>
      </w:r>
    </w:p>
    <w:p w:rsidR="009E7F61" w:rsidRPr="004C0551" w:rsidRDefault="009E7F61" w:rsidP="000B5EC5">
      <w:pPr>
        <w:spacing w:after="0"/>
        <w:outlineLvl w:val="0"/>
        <w:rPr>
          <w:rFonts w:ascii="Georgia" w:hAnsi="Georgia" w:cs="Calibri"/>
        </w:rPr>
      </w:pPr>
    </w:p>
    <w:p w:rsidR="009E7F61" w:rsidRPr="004C0551" w:rsidRDefault="009E7F61" w:rsidP="000B5EC5">
      <w:pPr>
        <w:spacing w:after="0"/>
        <w:outlineLvl w:val="0"/>
        <w:rPr>
          <w:rFonts w:ascii="Georgia" w:hAnsi="Georgia" w:cs="Calibri"/>
        </w:rPr>
      </w:pPr>
    </w:p>
    <w:p w:rsidR="009E7F61" w:rsidRPr="008376D6" w:rsidRDefault="009E7F61" w:rsidP="002512B3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lang w:eastAsia="fr-FR"/>
        </w:rPr>
      </w:pPr>
    </w:p>
    <w:p w:rsidR="005D458B" w:rsidRPr="008376D6" w:rsidRDefault="00BF6615" w:rsidP="003755F4">
      <w:pPr>
        <w:spacing w:after="0"/>
        <w:ind w:left="2124" w:hanging="2124"/>
        <w:jc w:val="both"/>
        <w:rPr>
          <w:rFonts w:ascii="Georgia" w:hAnsi="Georgia" w:cs="Calibri"/>
          <w:b/>
        </w:rPr>
      </w:pPr>
      <w:r w:rsidRPr="008376D6">
        <w:rPr>
          <w:rFonts w:ascii="Georgia" w:hAnsi="Georgia" w:cs="Calibri"/>
        </w:rPr>
        <w:t>10.30- 1</w:t>
      </w:r>
      <w:r w:rsidR="0019657E" w:rsidRPr="008376D6">
        <w:rPr>
          <w:rFonts w:ascii="Georgia" w:hAnsi="Georgia" w:cs="Calibri"/>
        </w:rPr>
        <w:t>3</w:t>
      </w:r>
      <w:r w:rsidRPr="008376D6">
        <w:rPr>
          <w:rFonts w:ascii="Georgia" w:hAnsi="Georgia" w:cs="Calibri"/>
        </w:rPr>
        <w:t>.</w:t>
      </w:r>
      <w:r w:rsidR="002512B3" w:rsidRPr="008376D6">
        <w:rPr>
          <w:rFonts w:ascii="Georgia" w:hAnsi="Georgia" w:cs="Calibri"/>
        </w:rPr>
        <w:t>0</w:t>
      </w:r>
      <w:r w:rsidRPr="008376D6">
        <w:rPr>
          <w:rFonts w:ascii="Georgia" w:hAnsi="Georgia" w:cs="Calibri"/>
        </w:rPr>
        <w:t>0</w:t>
      </w:r>
      <w:r w:rsidR="002512B3" w:rsidRPr="008376D6">
        <w:rPr>
          <w:rFonts w:ascii="Georgia" w:hAnsi="Georgia" w:cs="Calibri"/>
        </w:rPr>
        <w:tab/>
      </w:r>
      <w:r w:rsidR="00753531" w:rsidRPr="00753531">
        <w:rPr>
          <w:rFonts w:ascii="Georgia" w:hAnsi="Georgia" w:cs="Calibri"/>
          <w:b/>
        </w:rPr>
        <w:t>Радионица</w:t>
      </w:r>
      <w:r w:rsidRPr="008376D6">
        <w:rPr>
          <w:rFonts w:ascii="Georgia" w:hAnsi="Georgia" w:cs="Calibri"/>
          <w:b/>
        </w:rPr>
        <w:t>1</w:t>
      </w:r>
      <w:r w:rsidR="009E7F61" w:rsidRPr="008376D6">
        <w:rPr>
          <w:rFonts w:ascii="Georgia" w:hAnsi="Georgia" w:cs="Calibri"/>
          <w:b/>
        </w:rPr>
        <w:t xml:space="preserve">: </w:t>
      </w:r>
      <w:r w:rsidR="00753531">
        <w:rPr>
          <w:rFonts w:ascii="Georgia" w:hAnsi="Georgia" w:cs="Calibri"/>
          <w:b/>
          <w:i/>
        </w:rPr>
        <w:t xml:space="preserve">Приказивање антисемитизма од нацистичке пропаганде до дигиталног доба </w:t>
      </w:r>
    </w:p>
    <w:p w:rsidR="009E7F61" w:rsidRPr="008376D6" w:rsidRDefault="00753531" w:rsidP="009E7F61">
      <w:pPr>
        <w:spacing w:after="0" w:line="240" w:lineRule="auto"/>
        <w:ind w:left="2124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ФабрисТешер</w:t>
      </w:r>
      <w:r w:rsidR="005D458B" w:rsidRPr="008376D6">
        <w:rPr>
          <w:rFonts w:ascii="Georgia" w:hAnsi="Georgia" w:cs="Calibri"/>
        </w:rPr>
        <w:t>(</w:t>
      </w:r>
      <w:r w:rsidR="009E7F61" w:rsidRPr="008376D6">
        <w:rPr>
          <w:rFonts w:ascii="Georgia" w:hAnsi="Georgia" w:cs="Calibri"/>
        </w:rPr>
        <w:t>Fabrice Teicher</w:t>
      </w:r>
      <w:r w:rsidR="005D458B" w:rsidRPr="008376D6">
        <w:rPr>
          <w:rFonts w:ascii="Georgia" w:hAnsi="Georgia" w:cs="Calibri"/>
        </w:rPr>
        <w:t>)</w:t>
      </w:r>
    </w:p>
    <w:p w:rsidR="005428D7" w:rsidRPr="008376D6" w:rsidRDefault="005428D7" w:rsidP="005428D7">
      <w:pPr>
        <w:spacing w:after="0" w:line="240" w:lineRule="auto"/>
        <w:ind w:left="1416" w:firstLine="708"/>
        <w:jc w:val="both"/>
        <w:rPr>
          <w:rFonts w:ascii="Georgia" w:hAnsi="Georgia" w:cs="Calibri"/>
          <w:b/>
          <w:color w:val="000000"/>
        </w:rPr>
      </w:pPr>
    </w:p>
    <w:p w:rsidR="005428D7" w:rsidRPr="00B05636" w:rsidRDefault="00B05636" w:rsidP="005428D7">
      <w:pPr>
        <w:spacing w:after="0" w:line="240" w:lineRule="auto"/>
        <w:ind w:left="2124"/>
        <w:jc w:val="both"/>
        <w:rPr>
          <w:rFonts w:ascii="Georgia" w:hAnsi="Georgia" w:cs="Calibri"/>
          <w:color w:val="000000"/>
        </w:rPr>
      </w:pPr>
      <w:r>
        <w:rPr>
          <w:rFonts w:ascii="Georgia" w:hAnsi="Georgia" w:cs="Calibri"/>
          <w:b/>
        </w:rPr>
        <w:t xml:space="preserve">Радионица </w:t>
      </w:r>
      <w:r w:rsidR="005428D7">
        <w:rPr>
          <w:rFonts w:ascii="Georgia" w:hAnsi="Georgia" w:cs="Calibri"/>
          <w:b/>
          <w:color w:val="000000"/>
          <w:lang w:val="en-US"/>
        </w:rPr>
        <w:t xml:space="preserve">2: </w:t>
      </w:r>
      <w:r>
        <w:rPr>
          <w:rFonts w:ascii="Georgia" w:hAnsi="Georgia" w:cs="Calibri"/>
          <w:b/>
          <w:i/>
          <w:color w:val="000000"/>
        </w:rPr>
        <w:t xml:space="preserve">Како подучавати и учити о холокаусту у складу са смерницама ИХРА </w:t>
      </w:r>
      <w:r w:rsidR="0019657E">
        <w:rPr>
          <w:rFonts w:ascii="Georgia" w:hAnsi="Georgia" w:cs="Calibri"/>
          <w:b/>
          <w:color w:val="000000"/>
          <w:lang w:val="en-US"/>
        </w:rPr>
        <w:t>(</w:t>
      </w:r>
      <w:r>
        <w:rPr>
          <w:rFonts w:ascii="Georgia" w:hAnsi="Georgia" w:cs="Calibri"/>
          <w:b/>
          <w:color w:val="000000"/>
        </w:rPr>
        <w:t>Међународна алијанса за сећање на холокауст</w:t>
      </w:r>
      <w:r w:rsidR="0019657E">
        <w:rPr>
          <w:rFonts w:ascii="Georgia" w:hAnsi="Georgia" w:cs="Calibri"/>
          <w:b/>
          <w:color w:val="000000"/>
          <w:lang w:val="en-US"/>
        </w:rPr>
        <w:t xml:space="preserve">) </w:t>
      </w:r>
    </w:p>
    <w:p w:rsidR="005428D7" w:rsidRPr="003755F4" w:rsidRDefault="005428D7" w:rsidP="005428D7">
      <w:pPr>
        <w:spacing w:after="0" w:line="240" w:lineRule="auto"/>
        <w:jc w:val="both"/>
        <w:rPr>
          <w:rFonts w:ascii="Georgia" w:hAnsi="Georgia" w:cs="Calibri"/>
          <w:color w:val="000000"/>
          <w:lang w:val="en-US"/>
        </w:rPr>
      </w:pPr>
      <w:r w:rsidRPr="003755F4">
        <w:rPr>
          <w:rFonts w:ascii="Georgia" w:hAnsi="Georgia" w:cs="Calibri"/>
          <w:color w:val="000000"/>
          <w:lang w:val="en-US"/>
        </w:rPr>
        <w:tab/>
      </w:r>
      <w:r w:rsidRPr="003755F4">
        <w:rPr>
          <w:rFonts w:ascii="Georgia" w:hAnsi="Georgia" w:cs="Calibri"/>
          <w:color w:val="000000"/>
          <w:lang w:val="en-US"/>
        </w:rPr>
        <w:tab/>
      </w:r>
      <w:r w:rsidRPr="003755F4">
        <w:rPr>
          <w:rFonts w:ascii="Georgia" w:hAnsi="Georgia" w:cs="Calibri"/>
          <w:color w:val="000000"/>
          <w:lang w:val="en-US"/>
        </w:rPr>
        <w:tab/>
      </w:r>
      <w:r w:rsidR="00B05636">
        <w:rPr>
          <w:rFonts w:ascii="Georgia" w:hAnsi="Georgia" w:cs="Calibri"/>
          <w:color w:val="000000"/>
        </w:rPr>
        <w:t>Лоранда Милетић, Агенција за одгој и образовање Републике Хрватске</w:t>
      </w:r>
    </w:p>
    <w:p w:rsidR="00BF6615" w:rsidRPr="00562B53" w:rsidRDefault="00BF6615" w:rsidP="009E7F61">
      <w:pPr>
        <w:spacing w:after="0" w:line="240" w:lineRule="auto"/>
        <w:ind w:left="2124"/>
        <w:jc w:val="both"/>
        <w:rPr>
          <w:rFonts w:ascii="Georgia" w:hAnsi="Georgia" w:cs="Calibri"/>
          <w:lang w:val="en-US"/>
        </w:rPr>
      </w:pPr>
    </w:p>
    <w:p w:rsidR="002512B3" w:rsidRDefault="002512B3" w:rsidP="002512B3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BF6615" w:rsidRPr="00562B53" w:rsidRDefault="00BF6615" w:rsidP="002512B3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2512B3" w:rsidRDefault="00BF6615" w:rsidP="002512B3">
      <w:pPr>
        <w:spacing w:after="0" w:line="240" w:lineRule="auto"/>
        <w:jc w:val="both"/>
        <w:rPr>
          <w:rFonts w:ascii="Georgia" w:hAnsi="Georgia" w:cs="Calibri"/>
          <w:lang w:val="en-US"/>
        </w:rPr>
      </w:pPr>
      <w:r>
        <w:rPr>
          <w:rFonts w:ascii="Georgia" w:hAnsi="Georgia" w:cs="Calibri"/>
          <w:lang w:val="en-US"/>
        </w:rPr>
        <w:t>1</w:t>
      </w:r>
      <w:r w:rsidR="0019657E">
        <w:rPr>
          <w:rFonts w:ascii="Georgia" w:hAnsi="Georgia" w:cs="Calibri"/>
          <w:lang w:val="en-US"/>
        </w:rPr>
        <w:t>3</w:t>
      </w:r>
      <w:r>
        <w:rPr>
          <w:rFonts w:ascii="Georgia" w:hAnsi="Georgia" w:cs="Calibri"/>
          <w:lang w:val="en-US"/>
        </w:rPr>
        <w:t>.0</w:t>
      </w:r>
      <w:r w:rsidR="002512B3" w:rsidRPr="00562B53">
        <w:rPr>
          <w:rFonts w:ascii="Georgia" w:hAnsi="Georgia" w:cs="Calibri"/>
          <w:lang w:val="en-US"/>
        </w:rPr>
        <w:t xml:space="preserve">0 – </w:t>
      </w:r>
      <w:r w:rsidR="0019657E">
        <w:rPr>
          <w:rFonts w:ascii="Georgia" w:hAnsi="Georgia" w:cs="Calibri"/>
          <w:lang w:val="en-US"/>
        </w:rPr>
        <w:t>1</w:t>
      </w:r>
      <w:r w:rsidR="0050070D">
        <w:rPr>
          <w:rFonts w:ascii="Georgia" w:hAnsi="Georgia" w:cs="Calibri"/>
          <w:lang w:val="en-US"/>
        </w:rPr>
        <w:t>4.0</w:t>
      </w:r>
      <w:r w:rsidR="002512B3" w:rsidRPr="00562B53">
        <w:rPr>
          <w:rFonts w:ascii="Georgia" w:hAnsi="Georgia" w:cs="Calibri"/>
          <w:lang w:val="en-US"/>
        </w:rPr>
        <w:t>0</w:t>
      </w:r>
      <w:r w:rsidR="002512B3" w:rsidRPr="00562B53">
        <w:rPr>
          <w:rFonts w:ascii="Georgia" w:hAnsi="Georgia" w:cs="Calibri"/>
          <w:lang w:val="en-US"/>
        </w:rPr>
        <w:tab/>
      </w:r>
      <w:r w:rsidR="002512B3" w:rsidRPr="00562B53">
        <w:rPr>
          <w:rFonts w:ascii="Georgia" w:hAnsi="Georgia" w:cs="Calibri"/>
          <w:lang w:val="en-US"/>
        </w:rPr>
        <w:tab/>
      </w:r>
      <w:r w:rsidR="00B05636">
        <w:rPr>
          <w:rFonts w:ascii="Georgia" w:hAnsi="Georgia" w:cs="Calibri"/>
          <w:b/>
        </w:rPr>
        <w:t>Закључци</w:t>
      </w:r>
    </w:p>
    <w:p w:rsidR="0050070D" w:rsidRDefault="0050070D" w:rsidP="002512B3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50070D" w:rsidRDefault="0050070D" w:rsidP="002512B3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sectPr w:rsidR="0050070D" w:rsidSect="00905B4A">
      <w:footerReference w:type="default" r:id="rId15"/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74" w:rsidRDefault="00635D74">
      <w:pPr>
        <w:spacing w:after="0" w:line="240" w:lineRule="auto"/>
      </w:pPr>
      <w:r>
        <w:separator/>
      </w:r>
    </w:p>
  </w:endnote>
  <w:endnote w:type="continuationSeparator" w:id="1">
    <w:p w:rsidR="00635D74" w:rsidRDefault="0063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E6" w:rsidRDefault="0053357B">
    <w:pPr>
      <w:pStyle w:val="Footer"/>
      <w:jc w:val="right"/>
    </w:pPr>
    <w:r>
      <w:fldChar w:fldCharType="begin"/>
    </w:r>
    <w:r w:rsidR="00FC3DE6">
      <w:instrText>PAGE   \* MERGEFORMAT</w:instrText>
    </w:r>
    <w:r>
      <w:fldChar w:fldCharType="separate"/>
    </w:r>
    <w:r w:rsidR="007867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74" w:rsidRDefault="00635D74">
      <w:pPr>
        <w:spacing w:after="0" w:line="240" w:lineRule="auto"/>
      </w:pPr>
      <w:r>
        <w:separator/>
      </w:r>
    </w:p>
  </w:footnote>
  <w:footnote w:type="continuationSeparator" w:id="1">
    <w:p w:rsidR="00635D74" w:rsidRDefault="0063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5BE"/>
    <w:multiLevelType w:val="hybridMultilevel"/>
    <w:tmpl w:val="4760AAA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5BC9"/>
    <w:rsid w:val="0001013F"/>
    <w:rsid w:val="000112BD"/>
    <w:rsid w:val="00015CDA"/>
    <w:rsid w:val="000249E4"/>
    <w:rsid w:val="00027CDA"/>
    <w:rsid w:val="00046F6D"/>
    <w:rsid w:val="00050931"/>
    <w:rsid w:val="00053959"/>
    <w:rsid w:val="00055B4C"/>
    <w:rsid w:val="000652A8"/>
    <w:rsid w:val="0006568F"/>
    <w:rsid w:val="000718D9"/>
    <w:rsid w:val="000814C8"/>
    <w:rsid w:val="00086210"/>
    <w:rsid w:val="000B0787"/>
    <w:rsid w:val="000B5EC5"/>
    <w:rsid w:val="000C4158"/>
    <w:rsid w:val="000D2A2C"/>
    <w:rsid w:val="000D3A45"/>
    <w:rsid w:val="000D7737"/>
    <w:rsid w:val="000E3453"/>
    <w:rsid w:val="000E3523"/>
    <w:rsid w:val="000F2EC2"/>
    <w:rsid w:val="00116D78"/>
    <w:rsid w:val="00154FA9"/>
    <w:rsid w:val="00161507"/>
    <w:rsid w:val="00165FA8"/>
    <w:rsid w:val="00167931"/>
    <w:rsid w:val="00175114"/>
    <w:rsid w:val="001772D3"/>
    <w:rsid w:val="00185171"/>
    <w:rsid w:val="0019657E"/>
    <w:rsid w:val="00196E4F"/>
    <w:rsid w:val="001977A0"/>
    <w:rsid w:val="001A1D63"/>
    <w:rsid w:val="001A3A3F"/>
    <w:rsid w:val="001A77EB"/>
    <w:rsid w:val="001B3D18"/>
    <w:rsid w:val="001C516F"/>
    <w:rsid w:val="001C785F"/>
    <w:rsid w:val="001D3F3A"/>
    <w:rsid w:val="001D5B88"/>
    <w:rsid w:val="001D7EE8"/>
    <w:rsid w:val="001F1D14"/>
    <w:rsid w:val="002111F1"/>
    <w:rsid w:val="00215E1E"/>
    <w:rsid w:val="00220E70"/>
    <w:rsid w:val="002210CB"/>
    <w:rsid w:val="002245BB"/>
    <w:rsid w:val="0022514F"/>
    <w:rsid w:val="00231A3E"/>
    <w:rsid w:val="00235F46"/>
    <w:rsid w:val="00240CC6"/>
    <w:rsid w:val="00247BBF"/>
    <w:rsid w:val="00250991"/>
    <w:rsid w:val="002512B3"/>
    <w:rsid w:val="00252719"/>
    <w:rsid w:val="002531D0"/>
    <w:rsid w:val="002545E3"/>
    <w:rsid w:val="00256062"/>
    <w:rsid w:val="00264EF0"/>
    <w:rsid w:val="00266B6C"/>
    <w:rsid w:val="002732FB"/>
    <w:rsid w:val="002758A9"/>
    <w:rsid w:val="002771E2"/>
    <w:rsid w:val="00280188"/>
    <w:rsid w:val="00295634"/>
    <w:rsid w:val="00296B76"/>
    <w:rsid w:val="002A5A73"/>
    <w:rsid w:val="002B608B"/>
    <w:rsid w:val="002C7EA9"/>
    <w:rsid w:val="002D1CD3"/>
    <w:rsid w:val="002D706C"/>
    <w:rsid w:val="002F3A51"/>
    <w:rsid w:val="00300133"/>
    <w:rsid w:val="00302AAB"/>
    <w:rsid w:val="00303077"/>
    <w:rsid w:val="0030502D"/>
    <w:rsid w:val="00307FC0"/>
    <w:rsid w:val="00317D20"/>
    <w:rsid w:val="003223AD"/>
    <w:rsid w:val="00330B0A"/>
    <w:rsid w:val="00332B18"/>
    <w:rsid w:val="00333BB0"/>
    <w:rsid w:val="003436D9"/>
    <w:rsid w:val="00344903"/>
    <w:rsid w:val="00345EA8"/>
    <w:rsid w:val="003508BF"/>
    <w:rsid w:val="003717A3"/>
    <w:rsid w:val="003755F4"/>
    <w:rsid w:val="0038401C"/>
    <w:rsid w:val="003934A0"/>
    <w:rsid w:val="003A0154"/>
    <w:rsid w:val="003A1C4F"/>
    <w:rsid w:val="003B5632"/>
    <w:rsid w:val="003B75CF"/>
    <w:rsid w:val="003C386A"/>
    <w:rsid w:val="003C7E12"/>
    <w:rsid w:val="003E427F"/>
    <w:rsid w:val="003F492A"/>
    <w:rsid w:val="003F709C"/>
    <w:rsid w:val="004241B3"/>
    <w:rsid w:val="00433113"/>
    <w:rsid w:val="00437CFD"/>
    <w:rsid w:val="00445C51"/>
    <w:rsid w:val="004610F1"/>
    <w:rsid w:val="00462988"/>
    <w:rsid w:val="00481C77"/>
    <w:rsid w:val="004B0150"/>
    <w:rsid w:val="004B120E"/>
    <w:rsid w:val="004C0551"/>
    <w:rsid w:val="004C128B"/>
    <w:rsid w:val="004D7BD3"/>
    <w:rsid w:val="004E31F0"/>
    <w:rsid w:val="004E7163"/>
    <w:rsid w:val="004F0EC2"/>
    <w:rsid w:val="0050070D"/>
    <w:rsid w:val="0050250C"/>
    <w:rsid w:val="00512B2B"/>
    <w:rsid w:val="0051515F"/>
    <w:rsid w:val="005207D0"/>
    <w:rsid w:val="0053357B"/>
    <w:rsid w:val="00534D71"/>
    <w:rsid w:val="005428D7"/>
    <w:rsid w:val="00547316"/>
    <w:rsid w:val="005608A1"/>
    <w:rsid w:val="00562B53"/>
    <w:rsid w:val="00565D32"/>
    <w:rsid w:val="00577CA9"/>
    <w:rsid w:val="00592F99"/>
    <w:rsid w:val="00595D62"/>
    <w:rsid w:val="005A142E"/>
    <w:rsid w:val="005A3AA9"/>
    <w:rsid w:val="005C7E4C"/>
    <w:rsid w:val="005D3B80"/>
    <w:rsid w:val="005D458B"/>
    <w:rsid w:val="005D7A5A"/>
    <w:rsid w:val="005E7E29"/>
    <w:rsid w:val="0062270A"/>
    <w:rsid w:val="00622A2C"/>
    <w:rsid w:val="00627F26"/>
    <w:rsid w:val="00635D74"/>
    <w:rsid w:val="00640B36"/>
    <w:rsid w:val="00643588"/>
    <w:rsid w:val="006441D0"/>
    <w:rsid w:val="0066666C"/>
    <w:rsid w:val="00682BEA"/>
    <w:rsid w:val="006A05D9"/>
    <w:rsid w:val="006A2FA1"/>
    <w:rsid w:val="006A36D6"/>
    <w:rsid w:val="006A4F81"/>
    <w:rsid w:val="006A59F9"/>
    <w:rsid w:val="006B01F5"/>
    <w:rsid w:val="006C0845"/>
    <w:rsid w:val="006C18B9"/>
    <w:rsid w:val="006C568F"/>
    <w:rsid w:val="006E705E"/>
    <w:rsid w:val="006F76E9"/>
    <w:rsid w:val="007020D9"/>
    <w:rsid w:val="00703710"/>
    <w:rsid w:val="00711ABE"/>
    <w:rsid w:val="007138AF"/>
    <w:rsid w:val="007308C5"/>
    <w:rsid w:val="00732453"/>
    <w:rsid w:val="00740D94"/>
    <w:rsid w:val="00750AA4"/>
    <w:rsid w:val="007513C2"/>
    <w:rsid w:val="00753531"/>
    <w:rsid w:val="00760550"/>
    <w:rsid w:val="00762CDD"/>
    <w:rsid w:val="00762E85"/>
    <w:rsid w:val="007641A0"/>
    <w:rsid w:val="00764C56"/>
    <w:rsid w:val="00766B32"/>
    <w:rsid w:val="00772799"/>
    <w:rsid w:val="00776F10"/>
    <w:rsid w:val="00786750"/>
    <w:rsid w:val="007C0B5A"/>
    <w:rsid w:val="007D0BBF"/>
    <w:rsid w:val="007D435F"/>
    <w:rsid w:val="007E55D8"/>
    <w:rsid w:val="007F0322"/>
    <w:rsid w:val="007F16C4"/>
    <w:rsid w:val="007F2335"/>
    <w:rsid w:val="00805A14"/>
    <w:rsid w:val="0081378E"/>
    <w:rsid w:val="00821601"/>
    <w:rsid w:val="00825209"/>
    <w:rsid w:val="00830312"/>
    <w:rsid w:val="00835044"/>
    <w:rsid w:val="008376D6"/>
    <w:rsid w:val="00851A81"/>
    <w:rsid w:val="008624BD"/>
    <w:rsid w:val="00864A71"/>
    <w:rsid w:val="00867E7B"/>
    <w:rsid w:val="00873775"/>
    <w:rsid w:val="00880246"/>
    <w:rsid w:val="00885A8B"/>
    <w:rsid w:val="00886A40"/>
    <w:rsid w:val="0089654C"/>
    <w:rsid w:val="008A4031"/>
    <w:rsid w:val="008B3E38"/>
    <w:rsid w:val="008B5F8D"/>
    <w:rsid w:val="008C6C0F"/>
    <w:rsid w:val="008C7FC8"/>
    <w:rsid w:val="008D58EA"/>
    <w:rsid w:val="008E4274"/>
    <w:rsid w:val="008E5485"/>
    <w:rsid w:val="008F6067"/>
    <w:rsid w:val="00901A1B"/>
    <w:rsid w:val="00902C10"/>
    <w:rsid w:val="00905B4A"/>
    <w:rsid w:val="00911369"/>
    <w:rsid w:val="00926437"/>
    <w:rsid w:val="00934118"/>
    <w:rsid w:val="00935A9D"/>
    <w:rsid w:val="00953724"/>
    <w:rsid w:val="00953D27"/>
    <w:rsid w:val="00957CBE"/>
    <w:rsid w:val="00957D0F"/>
    <w:rsid w:val="00962068"/>
    <w:rsid w:val="009637C5"/>
    <w:rsid w:val="00966A75"/>
    <w:rsid w:val="00966C88"/>
    <w:rsid w:val="00983B72"/>
    <w:rsid w:val="00994E82"/>
    <w:rsid w:val="009B0C9A"/>
    <w:rsid w:val="009B7235"/>
    <w:rsid w:val="009C6CEC"/>
    <w:rsid w:val="009C70B0"/>
    <w:rsid w:val="009D50A2"/>
    <w:rsid w:val="009D75B9"/>
    <w:rsid w:val="009E0236"/>
    <w:rsid w:val="009E5AF1"/>
    <w:rsid w:val="009E72AB"/>
    <w:rsid w:val="009E7F61"/>
    <w:rsid w:val="009F0E19"/>
    <w:rsid w:val="009F641D"/>
    <w:rsid w:val="00A10274"/>
    <w:rsid w:val="00A12380"/>
    <w:rsid w:val="00A223B1"/>
    <w:rsid w:val="00A258E1"/>
    <w:rsid w:val="00A2702D"/>
    <w:rsid w:val="00A35ADC"/>
    <w:rsid w:val="00A50A7E"/>
    <w:rsid w:val="00A54B97"/>
    <w:rsid w:val="00A6230F"/>
    <w:rsid w:val="00A66613"/>
    <w:rsid w:val="00A86B2B"/>
    <w:rsid w:val="00A901B1"/>
    <w:rsid w:val="00A9263A"/>
    <w:rsid w:val="00A940B8"/>
    <w:rsid w:val="00A972C1"/>
    <w:rsid w:val="00AA0847"/>
    <w:rsid w:val="00AA3237"/>
    <w:rsid w:val="00AA4304"/>
    <w:rsid w:val="00AA72A2"/>
    <w:rsid w:val="00AB5957"/>
    <w:rsid w:val="00AC32B3"/>
    <w:rsid w:val="00AD12FE"/>
    <w:rsid w:val="00AD2C32"/>
    <w:rsid w:val="00AF01CB"/>
    <w:rsid w:val="00AF349E"/>
    <w:rsid w:val="00AF3CA4"/>
    <w:rsid w:val="00AF45BA"/>
    <w:rsid w:val="00AF5518"/>
    <w:rsid w:val="00B00587"/>
    <w:rsid w:val="00B012A6"/>
    <w:rsid w:val="00B05636"/>
    <w:rsid w:val="00B14077"/>
    <w:rsid w:val="00B16A3E"/>
    <w:rsid w:val="00B206D0"/>
    <w:rsid w:val="00B23DDF"/>
    <w:rsid w:val="00B30C6F"/>
    <w:rsid w:val="00B335DC"/>
    <w:rsid w:val="00B41403"/>
    <w:rsid w:val="00B47447"/>
    <w:rsid w:val="00B54E9E"/>
    <w:rsid w:val="00B741E8"/>
    <w:rsid w:val="00B811DA"/>
    <w:rsid w:val="00B82518"/>
    <w:rsid w:val="00B87202"/>
    <w:rsid w:val="00B872BA"/>
    <w:rsid w:val="00B90750"/>
    <w:rsid w:val="00B91C2B"/>
    <w:rsid w:val="00BA26CE"/>
    <w:rsid w:val="00BA3B61"/>
    <w:rsid w:val="00BB49B3"/>
    <w:rsid w:val="00BB55DE"/>
    <w:rsid w:val="00BB5CC5"/>
    <w:rsid w:val="00BC0386"/>
    <w:rsid w:val="00BC42E3"/>
    <w:rsid w:val="00BC4F93"/>
    <w:rsid w:val="00BD03A9"/>
    <w:rsid w:val="00BD0D9E"/>
    <w:rsid w:val="00BD2FD1"/>
    <w:rsid w:val="00BD5A9E"/>
    <w:rsid w:val="00BE7144"/>
    <w:rsid w:val="00BF4C0A"/>
    <w:rsid w:val="00BF4EED"/>
    <w:rsid w:val="00BF5431"/>
    <w:rsid w:val="00BF6615"/>
    <w:rsid w:val="00C00848"/>
    <w:rsid w:val="00C10DE7"/>
    <w:rsid w:val="00C1460D"/>
    <w:rsid w:val="00C24BF3"/>
    <w:rsid w:val="00C31FB6"/>
    <w:rsid w:val="00C343F5"/>
    <w:rsid w:val="00C512EA"/>
    <w:rsid w:val="00C56A48"/>
    <w:rsid w:val="00C70CA4"/>
    <w:rsid w:val="00C71E01"/>
    <w:rsid w:val="00C777BA"/>
    <w:rsid w:val="00C909F4"/>
    <w:rsid w:val="00C90F40"/>
    <w:rsid w:val="00C94F09"/>
    <w:rsid w:val="00C94F25"/>
    <w:rsid w:val="00CA1B67"/>
    <w:rsid w:val="00CB5BC9"/>
    <w:rsid w:val="00CB5DB5"/>
    <w:rsid w:val="00CB6844"/>
    <w:rsid w:val="00CC31E2"/>
    <w:rsid w:val="00CC67E1"/>
    <w:rsid w:val="00CD06D4"/>
    <w:rsid w:val="00CD31AE"/>
    <w:rsid w:val="00CD6496"/>
    <w:rsid w:val="00CE6E7B"/>
    <w:rsid w:val="00CF3388"/>
    <w:rsid w:val="00CF4B4D"/>
    <w:rsid w:val="00CF4D7E"/>
    <w:rsid w:val="00CF6868"/>
    <w:rsid w:val="00D037C7"/>
    <w:rsid w:val="00D04175"/>
    <w:rsid w:val="00D11E99"/>
    <w:rsid w:val="00D168DD"/>
    <w:rsid w:val="00D256DD"/>
    <w:rsid w:val="00D41425"/>
    <w:rsid w:val="00D63A36"/>
    <w:rsid w:val="00D71B30"/>
    <w:rsid w:val="00D71E9D"/>
    <w:rsid w:val="00D81CFC"/>
    <w:rsid w:val="00D942CD"/>
    <w:rsid w:val="00DA2310"/>
    <w:rsid w:val="00DA669B"/>
    <w:rsid w:val="00DB4D70"/>
    <w:rsid w:val="00DC076A"/>
    <w:rsid w:val="00DC7BFC"/>
    <w:rsid w:val="00DD7F19"/>
    <w:rsid w:val="00DE3FEE"/>
    <w:rsid w:val="00E127F8"/>
    <w:rsid w:val="00E365A1"/>
    <w:rsid w:val="00E515AC"/>
    <w:rsid w:val="00E56CEB"/>
    <w:rsid w:val="00E57D65"/>
    <w:rsid w:val="00E70411"/>
    <w:rsid w:val="00E83356"/>
    <w:rsid w:val="00EA2697"/>
    <w:rsid w:val="00EA430D"/>
    <w:rsid w:val="00EA4483"/>
    <w:rsid w:val="00EA68E0"/>
    <w:rsid w:val="00EB3188"/>
    <w:rsid w:val="00EB7041"/>
    <w:rsid w:val="00EC12DD"/>
    <w:rsid w:val="00EC2349"/>
    <w:rsid w:val="00ED00B8"/>
    <w:rsid w:val="00EE7F51"/>
    <w:rsid w:val="00F1111B"/>
    <w:rsid w:val="00F22E54"/>
    <w:rsid w:val="00F3452B"/>
    <w:rsid w:val="00F374DA"/>
    <w:rsid w:val="00F414BD"/>
    <w:rsid w:val="00F526AE"/>
    <w:rsid w:val="00F63CBE"/>
    <w:rsid w:val="00F66DDD"/>
    <w:rsid w:val="00F677E2"/>
    <w:rsid w:val="00F733E7"/>
    <w:rsid w:val="00F97B27"/>
    <w:rsid w:val="00FA1E6D"/>
    <w:rsid w:val="00FA2087"/>
    <w:rsid w:val="00FB2D75"/>
    <w:rsid w:val="00FC0F4F"/>
    <w:rsid w:val="00FC17AE"/>
    <w:rsid w:val="00FC3DE6"/>
    <w:rsid w:val="00FD77B7"/>
    <w:rsid w:val="00FE0921"/>
    <w:rsid w:val="00FE1C79"/>
    <w:rsid w:val="00FE3201"/>
    <w:rsid w:val="00FE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61"/>
    <w:pPr>
      <w:spacing w:after="200" w:line="276" w:lineRule="auto"/>
    </w:pPr>
    <w:rPr>
      <w:sz w:val="22"/>
      <w:szCs w:val="22"/>
      <w:lang w:val="fr-FR"/>
    </w:rPr>
  </w:style>
  <w:style w:type="paragraph" w:styleId="Heading3">
    <w:name w:val="heading 3"/>
    <w:basedOn w:val="Normal"/>
    <w:link w:val="Heading3Char"/>
    <w:uiPriority w:val="9"/>
    <w:qFormat/>
    <w:rsid w:val="00F6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BC9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B5BC9"/>
    <w:rPr>
      <w:rFonts w:ascii="Cambria" w:eastAsia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27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027C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1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01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0D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F66DDD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F66DDD"/>
    <w:rPr>
      <w:color w:val="0000FF"/>
      <w:u w:val="single"/>
    </w:rPr>
  </w:style>
  <w:style w:type="table" w:styleId="TableGrid">
    <w:name w:val="Table Grid"/>
    <w:basedOn w:val="TableNormal"/>
    <w:uiPriority w:val="59"/>
    <w:rsid w:val="009E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66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B32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B32"/>
    <w:rPr>
      <w:b/>
      <w:bCs/>
      <w:lang w:val="fr-FR" w:eastAsia="en-US"/>
    </w:rPr>
  </w:style>
  <w:style w:type="paragraph" w:styleId="Revision">
    <w:name w:val="Revision"/>
    <w:hidden/>
    <w:uiPriority w:val="99"/>
    <w:semiHidden/>
    <w:rsid w:val="00333BB0"/>
    <w:rPr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61"/>
    <w:pPr>
      <w:spacing w:after="200" w:line="276" w:lineRule="auto"/>
    </w:pPr>
    <w:rPr>
      <w:sz w:val="22"/>
      <w:szCs w:val="22"/>
      <w:lang w:val="fr-FR"/>
    </w:rPr>
  </w:style>
  <w:style w:type="paragraph" w:styleId="Naslov3">
    <w:name w:val="heading 3"/>
    <w:basedOn w:val="Normal"/>
    <w:link w:val="Naslov3Char"/>
    <w:uiPriority w:val="9"/>
    <w:qFormat/>
    <w:rsid w:val="00F6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CB5BC9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4"/>
      <w:szCs w:val="24"/>
    </w:rPr>
  </w:style>
  <w:style w:type="character" w:customStyle="1" w:styleId="PodnojestraniceChar">
    <w:name w:val="Podnožje stranice Char"/>
    <w:link w:val="Podnojestranice"/>
    <w:uiPriority w:val="99"/>
    <w:rsid w:val="00CB5BC9"/>
    <w:rPr>
      <w:rFonts w:ascii="Cambria" w:eastAsia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27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aglaeno">
    <w:name w:val="Strong"/>
    <w:uiPriority w:val="22"/>
    <w:qFormat/>
    <w:rsid w:val="00027CDA"/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01013F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01013F"/>
    <w:rPr>
      <w:sz w:val="22"/>
      <w:szCs w:val="22"/>
      <w:lang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02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7020D9"/>
    <w:rPr>
      <w:rFonts w:ascii="Tahoma" w:hAnsi="Tahoma" w:cs="Tahoma"/>
      <w:sz w:val="16"/>
      <w:szCs w:val="16"/>
      <w:lang w:eastAsia="en-US"/>
    </w:rPr>
  </w:style>
  <w:style w:type="character" w:customStyle="1" w:styleId="Naslov3Char">
    <w:name w:val="Naslov 3 Char"/>
    <w:link w:val="Naslov3"/>
    <w:uiPriority w:val="9"/>
    <w:rsid w:val="00F66DDD"/>
    <w:rPr>
      <w:rFonts w:ascii="Times New Roman" w:eastAsia="Times New Roman" w:hAnsi="Times New Roman"/>
      <w:b/>
      <w:bCs/>
      <w:sz w:val="27"/>
      <w:szCs w:val="27"/>
    </w:rPr>
  </w:style>
  <w:style w:type="character" w:styleId="Hiperveza">
    <w:name w:val="Hyperlink"/>
    <w:uiPriority w:val="99"/>
    <w:semiHidden/>
    <w:unhideWhenUsed/>
    <w:rsid w:val="00F66DDD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9E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766B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6B32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66B32"/>
    <w:rPr>
      <w:lang w:val="fr-FR"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66B32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766B32"/>
    <w:rPr>
      <w:b/>
      <w:bCs/>
      <w:lang w:val="fr-FR" w:eastAsia="en-US"/>
    </w:rPr>
  </w:style>
  <w:style w:type="paragraph" w:styleId="Korektura">
    <w:name w:val="Revision"/>
    <w:hidden/>
    <w:uiPriority w:val="99"/>
    <w:semiHidden/>
    <w:rsid w:val="00333BB0"/>
    <w:rPr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85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C200-FC43-4CBF-9514-3FB525C7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3767</CharactersWithSpaces>
  <SharedDoc>false</SharedDoc>
  <HLinks>
    <vt:vector size="6" baseType="variant">
      <vt:variant>
        <vt:i4>2686997</vt:i4>
      </vt:variant>
      <vt:variant>
        <vt:i4>-1</vt:i4>
      </vt:variant>
      <vt:variant>
        <vt:i4>1067</vt:i4>
      </vt:variant>
      <vt:variant>
        <vt:i4>1</vt:i4>
      </vt:variant>
      <vt:variant>
        <vt:lpwstr>cid:image004.jpg@01D05D77.F0F67740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 Iannis</dc:creator>
  <cp:lastModifiedBy>Nauka</cp:lastModifiedBy>
  <cp:revision>2</cp:revision>
  <cp:lastPrinted>2015-05-11T16:53:00Z</cp:lastPrinted>
  <dcterms:created xsi:type="dcterms:W3CDTF">2016-10-02T11:56:00Z</dcterms:created>
  <dcterms:modified xsi:type="dcterms:W3CDTF">2016-10-02T11:56:00Z</dcterms:modified>
</cp:coreProperties>
</file>